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65" w:rsidRPr="006D03CD" w:rsidRDefault="00522265" w:rsidP="00522265">
      <w:pPr>
        <w:spacing w:after="0" w:line="360" w:lineRule="auto"/>
        <w:jc w:val="center"/>
        <w:rPr>
          <w:rFonts w:asciiTheme="majorBidi" w:hAnsiTheme="majorBidi" w:cstheme="majorBidi"/>
          <w:b/>
          <w:sz w:val="32"/>
          <w:szCs w:val="32"/>
        </w:rPr>
      </w:pPr>
      <w:r w:rsidRPr="006D03CD">
        <w:rPr>
          <w:rFonts w:asciiTheme="majorBidi" w:hAnsiTheme="majorBidi" w:cstheme="majorBidi"/>
          <w:b/>
          <w:sz w:val="32"/>
          <w:szCs w:val="32"/>
        </w:rPr>
        <w:t>SISTEM MANAJEMEN KESELAMATAN DAN KESEHATAN KERJA DI PERSEROAN TERBATAS NILAM SARI CIPTA AMRIZAL</w:t>
      </w:r>
    </w:p>
    <w:p w:rsidR="00B65822" w:rsidRPr="00772508" w:rsidRDefault="00522265" w:rsidP="00522265">
      <w:pPr>
        <w:spacing w:line="240" w:lineRule="auto"/>
        <w:contextualSpacing/>
        <w:jc w:val="center"/>
        <w:rPr>
          <w:rFonts w:ascii="Times New Roman" w:hAnsi="Times New Roman" w:cs="Times New Roman"/>
          <w:b/>
          <w:sz w:val="24"/>
          <w:szCs w:val="24"/>
        </w:rPr>
      </w:pPr>
      <w:r w:rsidRPr="00772508">
        <w:rPr>
          <w:rFonts w:ascii="Times New Roman" w:hAnsi="Times New Roman" w:cs="Times New Roman"/>
          <w:b/>
          <w:sz w:val="24"/>
          <w:szCs w:val="24"/>
        </w:rPr>
        <w:t xml:space="preserve">Syarifa Mahila, SH.,MH, Fakultas Hukum, Universitas Batanghari, Jambi, </w:t>
      </w:r>
      <w:hyperlink r:id="rId8" w:history="1">
        <w:r w:rsidRPr="00772508">
          <w:rPr>
            <w:rStyle w:val="Hyperlink"/>
            <w:rFonts w:ascii="Times New Roman" w:hAnsi="Times New Roman" w:cs="Times New Roman"/>
            <w:b/>
            <w:sz w:val="24"/>
            <w:szCs w:val="24"/>
          </w:rPr>
          <w:t>mahila218@gmail.com</w:t>
        </w:r>
      </w:hyperlink>
    </w:p>
    <w:p w:rsidR="00522265" w:rsidRDefault="00522265" w:rsidP="00522265">
      <w:pPr>
        <w:spacing w:line="240" w:lineRule="auto"/>
        <w:contextualSpacing/>
        <w:jc w:val="center"/>
        <w:rPr>
          <w:lang w:val="id-ID"/>
        </w:rPr>
      </w:pPr>
      <w:r w:rsidRPr="00772508">
        <w:rPr>
          <w:rFonts w:ascii="Times New Roman" w:hAnsi="Times New Roman" w:cs="Times New Roman"/>
          <w:b/>
          <w:sz w:val="24"/>
          <w:szCs w:val="24"/>
        </w:rPr>
        <w:t xml:space="preserve">Nazifah, S.IP.,MH, Fakultas Hukum, Universitas Batanghari, Jambi, </w:t>
      </w:r>
      <w:hyperlink r:id="rId9" w:history="1">
        <w:r w:rsidRPr="00772508">
          <w:rPr>
            <w:rStyle w:val="Hyperlink"/>
            <w:rFonts w:ascii="Times New Roman" w:hAnsi="Times New Roman" w:cs="Times New Roman"/>
            <w:b/>
            <w:sz w:val="24"/>
            <w:szCs w:val="24"/>
          </w:rPr>
          <w:t>nazifahthojib@gmail.com</w:t>
        </w:r>
      </w:hyperlink>
    </w:p>
    <w:p w:rsidR="00056AE9" w:rsidRPr="00E25AFA" w:rsidRDefault="00E25AFA" w:rsidP="00E25AFA">
      <w:pPr>
        <w:pStyle w:val="ListParagraph"/>
        <w:ind w:left="600" w:hanging="316"/>
        <w:jc w:val="center"/>
        <w:rPr>
          <w:rFonts w:ascii="Times New Roman" w:hAnsi="Times New Roman" w:cs="Times New Roman"/>
          <w:b/>
          <w:color w:val="548DD4" w:themeColor="text2" w:themeTint="99"/>
          <w:sz w:val="20"/>
          <w:szCs w:val="20"/>
          <w:u w:val="single"/>
          <w:lang w:val="id-ID"/>
        </w:rPr>
      </w:pPr>
      <w:r>
        <w:rPr>
          <w:rFonts w:ascii="Times New Roman" w:hAnsi="Times New Roman"/>
          <w:sz w:val="24"/>
          <w:szCs w:val="24"/>
        </w:rPr>
        <w:t>Upik Ema Emilia Susanti</w:t>
      </w:r>
      <w:r>
        <w:rPr>
          <w:rFonts w:ascii="Times New Roman" w:hAnsi="Times New Roman"/>
          <w:sz w:val="24"/>
          <w:szCs w:val="24"/>
          <w:lang w:val="id-ID"/>
        </w:rPr>
        <w:t xml:space="preserve">, NPM : </w:t>
      </w:r>
      <w:r>
        <w:rPr>
          <w:rFonts w:ascii="Arial Narrow" w:hAnsi="Arial Narrow" w:cs="Arial"/>
          <w:sz w:val="24"/>
          <w:szCs w:val="24"/>
          <w:lang w:val="en-ID"/>
        </w:rPr>
        <w:t>1600874201117</w:t>
      </w:r>
      <w:r>
        <w:rPr>
          <w:rFonts w:ascii="Arial Narrow" w:hAnsi="Arial Narrow" w:cs="Arial"/>
          <w:sz w:val="24"/>
          <w:szCs w:val="24"/>
          <w:lang w:val="id-ID"/>
        </w:rPr>
        <w:t xml:space="preserve">, </w:t>
      </w:r>
      <w:r w:rsidRPr="00772508">
        <w:rPr>
          <w:rFonts w:ascii="Times New Roman" w:hAnsi="Times New Roman" w:cs="Times New Roman"/>
          <w:b/>
          <w:sz w:val="24"/>
          <w:szCs w:val="24"/>
        </w:rPr>
        <w:t xml:space="preserve">Fakultas Hukum, Universitas Batanghari, Jambi, </w:t>
      </w:r>
      <w:r w:rsidRPr="00E25AFA">
        <w:rPr>
          <w:rFonts w:ascii="Times New Roman" w:hAnsi="Times New Roman" w:cs="Times New Roman"/>
          <w:b/>
          <w:color w:val="548DD4" w:themeColor="text2" w:themeTint="99"/>
          <w:sz w:val="24"/>
          <w:szCs w:val="24"/>
          <w:u w:val="single"/>
        </w:rPr>
        <w:t>ema_lia75@yahoo.com</w:t>
      </w:r>
    </w:p>
    <w:p w:rsidR="00522265" w:rsidRPr="00522265" w:rsidRDefault="00522265">
      <w:pPr>
        <w:rPr>
          <w:rFonts w:ascii="Times New Roman" w:hAnsi="Times New Roman" w:cs="Times New Roman"/>
          <w:b/>
          <w:sz w:val="20"/>
          <w:szCs w:val="20"/>
        </w:rPr>
      </w:pPr>
      <w:r w:rsidRPr="00522265">
        <w:rPr>
          <w:rFonts w:ascii="Times New Roman" w:hAnsi="Times New Roman" w:cs="Times New Roman"/>
          <w:b/>
          <w:sz w:val="20"/>
          <w:szCs w:val="20"/>
        </w:rPr>
        <w:tab/>
      </w:r>
      <w:r w:rsidRPr="00522265">
        <w:rPr>
          <w:rFonts w:ascii="Times New Roman" w:hAnsi="Times New Roman" w:cs="Times New Roman"/>
          <w:b/>
          <w:sz w:val="20"/>
          <w:szCs w:val="20"/>
        </w:rPr>
        <w:tab/>
      </w:r>
      <w:r w:rsidRPr="00522265">
        <w:rPr>
          <w:rFonts w:ascii="Times New Roman" w:hAnsi="Times New Roman" w:cs="Times New Roman"/>
          <w:b/>
          <w:sz w:val="20"/>
          <w:szCs w:val="20"/>
        </w:rPr>
        <w:tab/>
      </w:r>
      <w:r w:rsidRPr="00522265">
        <w:rPr>
          <w:rFonts w:ascii="Times New Roman" w:hAnsi="Times New Roman" w:cs="Times New Roman"/>
          <w:b/>
          <w:sz w:val="20"/>
          <w:szCs w:val="20"/>
        </w:rPr>
        <w:tab/>
      </w:r>
      <w:r w:rsidRPr="00522265">
        <w:rPr>
          <w:rFonts w:ascii="Times New Roman" w:hAnsi="Times New Roman" w:cs="Times New Roman"/>
          <w:b/>
          <w:sz w:val="20"/>
          <w:szCs w:val="20"/>
        </w:rPr>
        <w:tab/>
      </w:r>
      <w:r w:rsidRPr="00522265">
        <w:rPr>
          <w:rFonts w:ascii="Times New Roman" w:hAnsi="Times New Roman" w:cs="Times New Roman"/>
          <w:b/>
          <w:sz w:val="20"/>
          <w:szCs w:val="20"/>
        </w:rPr>
        <w:tab/>
      </w:r>
    </w:p>
    <w:p w:rsidR="00152CFD" w:rsidRDefault="00152CFD" w:rsidP="00522265">
      <w:pPr>
        <w:jc w:val="center"/>
        <w:rPr>
          <w:rFonts w:ascii="Times New Roman" w:hAnsi="Times New Roman" w:cs="Times New Roman"/>
          <w:b/>
          <w:i/>
        </w:rPr>
      </w:pPr>
      <w:r>
        <w:rPr>
          <w:rFonts w:ascii="Times New Roman" w:hAnsi="Times New Roman" w:cs="Times New Roman"/>
          <w:b/>
          <w:i/>
        </w:rPr>
        <w:t>Abstrak</w:t>
      </w:r>
    </w:p>
    <w:p w:rsidR="00152CFD" w:rsidRPr="009247CA" w:rsidRDefault="00152CFD" w:rsidP="006F7C02">
      <w:pPr>
        <w:pStyle w:val="ListParagraph"/>
        <w:spacing w:after="0" w:line="240" w:lineRule="auto"/>
        <w:ind w:left="0" w:firstLine="720"/>
        <w:jc w:val="both"/>
        <w:rPr>
          <w:rFonts w:asciiTheme="majorBidi" w:hAnsiTheme="majorBidi" w:cstheme="majorBidi"/>
          <w:sz w:val="20"/>
          <w:szCs w:val="20"/>
        </w:rPr>
      </w:pPr>
      <w:r w:rsidRPr="009247CA">
        <w:rPr>
          <w:rFonts w:asciiTheme="majorBidi" w:hAnsiTheme="majorBidi" w:cstheme="majorBidi"/>
          <w:sz w:val="20"/>
          <w:szCs w:val="20"/>
        </w:rPr>
        <w:t>Peseroan Terbatas Nilam Sari Cipta Amrizal, merupakan salah satu perusahaan yang bergerak dibidang Kontraktor Listrik yang berkedudukan di Jambi.</w:t>
      </w:r>
      <w:r w:rsidRPr="009247CA">
        <w:rPr>
          <w:rFonts w:asciiTheme="majorBidi" w:hAnsiTheme="majorBidi" w:cstheme="majorBidi"/>
          <w:sz w:val="20"/>
          <w:szCs w:val="20"/>
          <w:lang w:val="id-ID"/>
        </w:rPr>
        <w:t xml:space="preserve">Berdasarkan jenis kegiatan usahanya perusahaan ini memiliki risiko tinggi terhadap Keselamatan &amp; Kesehatan Kerja. </w:t>
      </w:r>
      <w:r w:rsidR="00873B64" w:rsidRPr="009247CA">
        <w:rPr>
          <w:rFonts w:asciiTheme="majorBidi" w:hAnsiTheme="majorBidi" w:cstheme="majorBidi"/>
          <w:sz w:val="20"/>
          <w:szCs w:val="20"/>
        </w:rPr>
        <w:t>Tujuan penelitian ini untuk mengetahui</w:t>
      </w:r>
      <w:r w:rsidR="006F7C02">
        <w:rPr>
          <w:rFonts w:asciiTheme="majorBidi" w:hAnsiTheme="majorBidi" w:cstheme="majorBidi"/>
          <w:sz w:val="20"/>
          <w:szCs w:val="20"/>
          <w:lang w:val="id-ID"/>
        </w:rPr>
        <w:t xml:space="preserve"> </w:t>
      </w:r>
      <w:r w:rsidR="00873B64" w:rsidRPr="009247CA">
        <w:rPr>
          <w:rFonts w:asciiTheme="majorBidi" w:hAnsiTheme="majorBidi" w:cstheme="majorBidi"/>
          <w:sz w:val="20"/>
          <w:szCs w:val="20"/>
        </w:rPr>
        <w:t>penerapan</w:t>
      </w:r>
      <w:r w:rsidR="006F7C02">
        <w:rPr>
          <w:rFonts w:asciiTheme="majorBidi" w:hAnsiTheme="majorBidi" w:cstheme="majorBidi"/>
          <w:sz w:val="20"/>
          <w:szCs w:val="20"/>
          <w:lang w:val="id-ID"/>
        </w:rPr>
        <w:t xml:space="preserve"> </w:t>
      </w:r>
      <w:r w:rsidR="00AE57D5" w:rsidRPr="009247CA">
        <w:rPr>
          <w:rFonts w:asciiTheme="majorBidi" w:hAnsiTheme="majorBidi" w:cstheme="majorBidi"/>
          <w:sz w:val="20"/>
          <w:szCs w:val="20"/>
        </w:rPr>
        <w:t>Sistem Manajemen Keselamatan dan Kesehatan Kerja</w:t>
      </w:r>
      <w:r w:rsidR="006F7C02">
        <w:rPr>
          <w:rFonts w:asciiTheme="majorBidi" w:hAnsiTheme="majorBidi" w:cstheme="majorBidi"/>
          <w:sz w:val="20"/>
          <w:szCs w:val="20"/>
          <w:lang w:val="id-ID"/>
        </w:rPr>
        <w:t xml:space="preserve"> </w:t>
      </w:r>
      <w:r w:rsidR="00AE57D5">
        <w:rPr>
          <w:rFonts w:asciiTheme="majorBidi" w:hAnsiTheme="majorBidi" w:cstheme="majorBidi"/>
          <w:sz w:val="20"/>
          <w:szCs w:val="20"/>
        </w:rPr>
        <w:t xml:space="preserve">di Perseroan Terbatas Nilam Sari Cipta Amrizal, </w:t>
      </w:r>
      <w:r w:rsidR="00873B64" w:rsidRPr="009247CA">
        <w:rPr>
          <w:rFonts w:asciiTheme="majorBidi" w:hAnsiTheme="majorBidi" w:cstheme="majorBidi"/>
          <w:sz w:val="20"/>
          <w:szCs w:val="20"/>
        </w:rPr>
        <w:t>kendala yang dihadapi dan upaya penyelesaian</w:t>
      </w:r>
      <w:r w:rsidR="00AE57D5">
        <w:rPr>
          <w:rFonts w:asciiTheme="majorBidi" w:hAnsiTheme="majorBidi" w:cstheme="majorBidi"/>
          <w:sz w:val="20"/>
          <w:szCs w:val="20"/>
        </w:rPr>
        <w:t>nya.</w:t>
      </w:r>
      <w:r w:rsidR="00E43667">
        <w:rPr>
          <w:rFonts w:asciiTheme="majorBidi" w:hAnsiTheme="majorBidi" w:cstheme="majorBidi"/>
          <w:sz w:val="20"/>
          <w:szCs w:val="20"/>
        </w:rPr>
        <w:t xml:space="preserve"> Keselamatan dan kesehatan kerja</w:t>
      </w:r>
      <w:r w:rsidRPr="009247CA">
        <w:rPr>
          <w:rFonts w:asciiTheme="majorBidi" w:hAnsiTheme="majorBidi" w:cstheme="majorBidi"/>
          <w:sz w:val="20"/>
          <w:szCs w:val="20"/>
        </w:rPr>
        <w:t xml:space="preserve"> merupakan salah satu hak pekerja yang harus dipenuhi</w:t>
      </w:r>
      <w:r w:rsidR="00873B64" w:rsidRPr="009247CA">
        <w:rPr>
          <w:rFonts w:asciiTheme="majorBidi" w:hAnsiTheme="majorBidi" w:cstheme="majorBidi"/>
          <w:sz w:val="20"/>
          <w:szCs w:val="20"/>
          <w:lang w:val="id-ID"/>
        </w:rPr>
        <w:t xml:space="preserve"> sebagaimana diatur</w:t>
      </w:r>
      <w:r w:rsidR="006F7C02">
        <w:rPr>
          <w:rFonts w:asciiTheme="majorBidi" w:hAnsiTheme="majorBidi" w:cstheme="majorBidi"/>
          <w:sz w:val="20"/>
          <w:szCs w:val="20"/>
          <w:lang w:val="id-ID"/>
        </w:rPr>
        <w:t xml:space="preserve"> </w:t>
      </w:r>
      <w:r w:rsidRPr="009247CA">
        <w:rPr>
          <w:rFonts w:asciiTheme="majorBidi" w:hAnsiTheme="majorBidi" w:cstheme="majorBidi"/>
          <w:sz w:val="20"/>
          <w:szCs w:val="20"/>
        </w:rPr>
        <w:t>dalam Peraturan Pemerintah No</w:t>
      </w:r>
      <w:r w:rsidR="00873B64" w:rsidRPr="009247CA">
        <w:rPr>
          <w:rFonts w:asciiTheme="majorBidi" w:hAnsiTheme="majorBidi" w:cstheme="majorBidi"/>
          <w:sz w:val="20"/>
          <w:szCs w:val="20"/>
          <w:lang w:val="id-ID"/>
        </w:rPr>
        <w:t>mor</w:t>
      </w:r>
      <w:r w:rsidR="006F7C02">
        <w:rPr>
          <w:rFonts w:asciiTheme="majorBidi" w:hAnsiTheme="majorBidi" w:cstheme="majorBidi"/>
          <w:sz w:val="20"/>
          <w:szCs w:val="20"/>
          <w:lang w:val="id-ID"/>
        </w:rPr>
        <w:t xml:space="preserve"> </w:t>
      </w:r>
      <w:r w:rsidRPr="009247CA">
        <w:rPr>
          <w:rFonts w:asciiTheme="majorBidi" w:hAnsiTheme="majorBidi" w:cstheme="majorBidi"/>
          <w:sz w:val="20"/>
          <w:szCs w:val="20"/>
        </w:rPr>
        <w:t>50 Tahun 2012</w:t>
      </w:r>
      <w:r w:rsidR="009739C9">
        <w:rPr>
          <w:rFonts w:asciiTheme="majorBidi" w:hAnsiTheme="majorBidi" w:cstheme="majorBidi"/>
          <w:sz w:val="20"/>
          <w:szCs w:val="20"/>
        </w:rPr>
        <w:t>.</w:t>
      </w:r>
      <w:r w:rsidRPr="009247CA">
        <w:rPr>
          <w:rFonts w:asciiTheme="majorBidi" w:hAnsiTheme="majorBidi" w:cstheme="majorBidi"/>
          <w:sz w:val="20"/>
          <w:szCs w:val="20"/>
        </w:rPr>
        <w:t xml:space="preserve"> Metode penelitian yang digunakan </w:t>
      </w:r>
      <w:r w:rsidR="00873B64" w:rsidRPr="009247CA">
        <w:rPr>
          <w:rFonts w:asciiTheme="majorBidi" w:hAnsiTheme="majorBidi" w:cstheme="majorBidi"/>
          <w:sz w:val="20"/>
          <w:szCs w:val="20"/>
        </w:rPr>
        <w:t>adalah</w:t>
      </w:r>
      <w:r w:rsidR="009739C9">
        <w:rPr>
          <w:rFonts w:asciiTheme="majorBidi" w:hAnsiTheme="majorBidi" w:cstheme="majorBidi"/>
          <w:sz w:val="20"/>
          <w:szCs w:val="20"/>
        </w:rPr>
        <w:t xml:space="preserve"> tipe penelitian</w:t>
      </w:r>
      <w:r w:rsidR="00873B64" w:rsidRPr="009247CA">
        <w:rPr>
          <w:rFonts w:asciiTheme="majorBidi" w:hAnsiTheme="majorBidi" w:cstheme="majorBidi"/>
          <w:sz w:val="20"/>
          <w:szCs w:val="20"/>
        </w:rPr>
        <w:t xml:space="preserve"> yuridis emp</w:t>
      </w:r>
      <w:r w:rsidR="009739C9">
        <w:rPr>
          <w:rFonts w:asciiTheme="majorBidi" w:hAnsiTheme="majorBidi" w:cstheme="majorBidi"/>
          <w:sz w:val="20"/>
          <w:szCs w:val="20"/>
        </w:rPr>
        <w:t xml:space="preserve">iris dengan pendekatan analitik, </w:t>
      </w:r>
      <w:r w:rsidR="00873B64" w:rsidRPr="009247CA">
        <w:rPr>
          <w:rFonts w:asciiTheme="majorBidi" w:hAnsiTheme="majorBidi" w:cstheme="majorBidi"/>
          <w:sz w:val="20"/>
          <w:szCs w:val="20"/>
        </w:rPr>
        <w:t>dalam penel</w:t>
      </w:r>
      <w:r w:rsidR="00E3494A" w:rsidRPr="009247CA">
        <w:rPr>
          <w:rFonts w:asciiTheme="majorBidi" w:hAnsiTheme="majorBidi" w:cstheme="majorBidi"/>
          <w:sz w:val="20"/>
          <w:szCs w:val="20"/>
        </w:rPr>
        <w:t xml:space="preserve">itian ini, penulis </w:t>
      </w:r>
      <w:r w:rsidR="009739C9">
        <w:rPr>
          <w:rFonts w:asciiTheme="majorBidi" w:hAnsiTheme="majorBidi" w:cstheme="majorBidi"/>
          <w:sz w:val="20"/>
          <w:szCs w:val="20"/>
        </w:rPr>
        <w:t>menggambarkan</w:t>
      </w:r>
      <w:r w:rsidR="006F7C02">
        <w:rPr>
          <w:rFonts w:asciiTheme="majorBidi" w:hAnsiTheme="majorBidi" w:cstheme="majorBidi"/>
          <w:sz w:val="20"/>
          <w:szCs w:val="20"/>
          <w:lang w:val="id-ID"/>
        </w:rPr>
        <w:t xml:space="preserve"> </w:t>
      </w:r>
      <w:r w:rsidR="00E3494A" w:rsidRPr="009247CA">
        <w:rPr>
          <w:rFonts w:asciiTheme="majorBidi" w:hAnsiTheme="majorBidi" w:cstheme="majorBidi"/>
          <w:sz w:val="20"/>
          <w:szCs w:val="20"/>
        </w:rPr>
        <w:t>per</w:t>
      </w:r>
      <w:r w:rsidR="00873B64" w:rsidRPr="009247CA">
        <w:rPr>
          <w:rFonts w:asciiTheme="majorBidi" w:hAnsiTheme="majorBidi" w:cstheme="majorBidi"/>
          <w:sz w:val="20"/>
          <w:szCs w:val="20"/>
        </w:rPr>
        <w:t>masalah</w:t>
      </w:r>
      <w:r w:rsidR="00E3494A" w:rsidRPr="009247CA">
        <w:rPr>
          <w:rFonts w:asciiTheme="majorBidi" w:hAnsiTheme="majorBidi" w:cstheme="majorBidi"/>
          <w:sz w:val="20"/>
          <w:szCs w:val="20"/>
        </w:rPr>
        <w:t>an yang diteliti</w:t>
      </w:r>
      <w:r w:rsidR="009739C9">
        <w:rPr>
          <w:rFonts w:asciiTheme="majorBidi" w:hAnsiTheme="majorBidi" w:cstheme="majorBidi"/>
          <w:sz w:val="20"/>
          <w:szCs w:val="20"/>
        </w:rPr>
        <w:t xml:space="preserve">,yang </w:t>
      </w:r>
      <w:r w:rsidR="00977550" w:rsidRPr="009247CA">
        <w:rPr>
          <w:rFonts w:asciiTheme="majorBidi" w:hAnsiTheme="majorBidi" w:cstheme="majorBidi"/>
          <w:sz w:val="20"/>
          <w:szCs w:val="20"/>
        </w:rPr>
        <w:t>disusun berdasarkan teori dan konsep</w:t>
      </w:r>
      <w:r w:rsidR="00E3494A" w:rsidRPr="009247CA">
        <w:rPr>
          <w:rFonts w:asciiTheme="majorBidi" w:hAnsiTheme="majorBidi" w:cstheme="majorBidi"/>
          <w:sz w:val="20"/>
          <w:szCs w:val="20"/>
        </w:rPr>
        <w:t xml:space="preserve"> yang terkait</w:t>
      </w:r>
      <w:r w:rsidR="00873B64" w:rsidRPr="009247CA">
        <w:rPr>
          <w:rFonts w:asciiTheme="majorBidi" w:hAnsiTheme="majorBidi" w:cstheme="majorBidi"/>
          <w:sz w:val="20"/>
          <w:szCs w:val="20"/>
        </w:rPr>
        <w:t xml:space="preserve"> untuk memperoleh gambaran secara menyeluruh dan sistemat</w:t>
      </w:r>
      <w:r w:rsidR="00E3494A" w:rsidRPr="009247CA">
        <w:rPr>
          <w:rFonts w:asciiTheme="majorBidi" w:hAnsiTheme="majorBidi" w:cstheme="majorBidi"/>
          <w:sz w:val="20"/>
          <w:szCs w:val="20"/>
        </w:rPr>
        <w:t>is</w:t>
      </w:r>
      <w:r w:rsidR="00977550" w:rsidRPr="009247CA">
        <w:rPr>
          <w:rFonts w:asciiTheme="majorBidi" w:hAnsiTheme="majorBidi" w:cstheme="majorBidi"/>
          <w:sz w:val="20"/>
          <w:szCs w:val="20"/>
        </w:rPr>
        <w:t xml:space="preserve"> mengenai sistem manajemen keselamatan dan kesehatan kerja</w:t>
      </w:r>
      <w:r w:rsidR="006F7C02">
        <w:rPr>
          <w:rFonts w:asciiTheme="majorBidi" w:hAnsiTheme="majorBidi" w:cstheme="majorBidi"/>
          <w:sz w:val="20"/>
          <w:szCs w:val="20"/>
          <w:lang w:val="id-ID"/>
        </w:rPr>
        <w:t>.</w:t>
      </w:r>
      <w:r w:rsidR="00977550" w:rsidRPr="009247CA">
        <w:rPr>
          <w:rFonts w:asciiTheme="majorBidi" w:hAnsiTheme="majorBidi" w:cstheme="majorBidi"/>
          <w:sz w:val="20"/>
          <w:szCs w:val="20"/>
        </w:rPr>
        <w:t xml:space="preserve"> </w:t>
      </w:r>
      <w:r w:rsidR="006F7C02">
        <w:rPr>
          <w:rFonts w:asciiTheme="majorBidi" w:hAnsiTheme="majorBidi" w:cstheme="majorBidi"/>
          <w:sz w:val="20"/>
          <w:szCs w:val="20"/>
          <w:lang w:val="id-ID"/>
        </w:rPr>
        <w:t>S</w:t>
      </w:r>
      <w:r w:rsidR="00977550" w:rsidRPr="009247CA">
        <w:rPr>
          <w:rFonts w:asciiTheme="majorBidi" w:hAnsiTheme="majorBidi" w:cstheme="majorBidi"/>
          <w:sz w:val="20"/>
          <w:szCs w:val="20"/>
        </w:rPr>
        <w:t>umber data dari penelitian lapangan dengan menggunakan metode wawancara dan penelitian kepustakaan.</w:t>
      </w:r>
      <w:r w:rsidR="006F7C02">
        <w:rPr>
          <w:rFonts w:asciiTheme="majorBidi" w:hAnsiTheme="majorBidi" w:cstheme="majorBidi"/>
          <w:sz w:val="20"/>
          <w:szCs w:val="20"/>
          <w:lang w:val="id-ID"/>
        </w:rPr>
        <w:t xml:space="preserve"> </w:t>
      </w:r>
      <w:r w:rsidR="00977550" w:rsidRPr="009247CA">
        <w:rPr>
          <w:rFonts w:asciiTheme="majorBidi" w:hAnsiTheme="majorBidi" w:cstheme="majorBidi"/>
          <w:sz w:val="20"/>
          <w:szCs w:val="20"/>
        </w:rPr>
        <w:t>Data yang diperoleh dari penelitian lapangan maupun penelitian kepustakaan diolah menggunakan a</w:t>
      </w:r>
      <w:r w:rsidR="00977550" w:rsidRPr="009247CA">
        <w:rPr>
          <w:rFonts w:asciiTheme="majorBidi" w:hAnsiTheme="majorBidi" w:cstheme="majorBidi"/>
          <w:sz w:val="20"/>
          <w:szCs w:val="20"/>
          <w:lang w:val="id-ID"/>
        </w:rPr>
        <w:t>nali</w:t>
      </w:r>
      <w:r w:rsidR="00977550" w:rsidRPr="009247CA">
        <w:rPr>
          <w:rFonts w:asciiTheme="majorBidi" w:hAnsiTheme="majorBidi" w:cstheme="majorBidi"/>
          <w:sz w:val="20"/>
          <w:szCs w:val="20"/>
        </w:rPr>
        <w:t>s</w:t>
      </w:r>
      <w:r w:rsidR="00977550" w:rsidRPr="009247CA">
        <w:rPr>
          <w:rFonts w:asciiTheme="majorBidi" w:hAnsiTheme="majorBidi" w:cstheme="majorBidi"/>
          <w:sz w:val="20"/>
          <w:szCs w:val="20"/>
          <w:lang w:val="id-ID"/>
        </w:rPr>
        <w:t>i</w:t>
      </w:r>
      <w:r w:rsidR="00977550" w:rsidRPr="009247CA">
        <w:rPr>
          <w:rFonts w:asciiTheme="majorBidi" w:hAnsiTheme="majorBidi" w:cstheme="majorBidi"/>
          <w:sz w:val="20"/>
          <w:szCs w:val="20"/>
        </w:rPr>
        <w:t>s kualitatif yaitu analisis data berdasarkan apa yang diperoleh dari lapangan maupun kepustakaan baik secara lisan maupun tertulis, disajikan dalam bentuk kalimat-kalimat yang logis.Adapun metode yang digunakan adalah metode berpikir induktif yaitu metode berpikir dari yang be</w:t>
      </w:r>
      <w:r w:rsidR="00977550" w:rsidRPr="009247CA">
        <w:rPr>
          <w:rFonts w:asciiTheme="majorBidi" w:hAnsiTheme="majorBidi" w:cstheme="majorBidi"/>
          <w:sz w:val="20"/>
          <w:szCs w:val="20"/>
          <w:lang w:val="id-ID"/>
        </w:rPr>
        <w:t>r</w:t>
      </w:r>
      <w:r w:rsidR="00977550" w:rsidRPr="009247CA">
        <w:rPr>
          <w:rFonts w:asciiTheme="majorBidi" w:hAnsiTheme="majorBidi" w:cstheme="majorBidi"/>
          <w:sz w:val="20"/>
          <w:szCs w:val="20"/>
        </w:rPr>
        <w:t>sifat k</w:t>
      </w:r>
      <w:r w:rsidR="00977550" w:rsidRPr="009247CA">
        <w:rPr>
          <w:rFonts w:asciiTheme="majorBidi" w:hAnsiTheme="majorBidi" w:cstheme="majorBidi"/>
          <w:sz w:val="20"/>
          <w:szCs w:val="20"/>
          <w:lang w:val="id-ID"/>
        </w:rPr>
        <w:t>h</w:t>
      </w:r>
      <w:r w:rsidR="00977550" w:rsidRPr="009247CA">
        <w:rPr>
          <w:rFonts w:asciiTheme="majorBidi" w:hAnsiTheme="majorBidi" w:cstheme="majorBidi"/>
          <w:sz w:val="20"/>
          <w:szCs w:val="20"/>
        </w:rPr>
        <w:t>usus kemudian ditarik pada satu kesimpulan yang bersifat umum.</w:t>
      </w:r>
    </w:p>
    <w:p w:rsidR="00152CFD" w:rsidRPr="00E40573" w:rsidRDefault="00AE57D5" w:rsidP="00152CFD">
      <w:pPr>
        <w:jc w:val="both"/>
        <w:rPr>
          <w:rFonts w:ascii="Times New Roman" w:hAnsi="Times New Roman" w:cs="Times New Roman"/>
          <w:i/>
        </w:rPr>
      </w:pPr>
      <w:r w:rsidRPr="00E40573">
        <w:rPr>
          <w:rFonts w:ascii="Times New Roman" w:hAnsi="Times New Roman" w:cs="Times New Roman"/>
          <w:i/>
        </w:rPr>
        <w:t>Kata kunci:</w:t>
      </w:r>
      <w:r w:rsidR="009739C9" w:rsidRPr="00E40573">
        <w:rPr>
          <w:rFonts w:ascii="Times New Roman" w:hAnsi="Times New Roman" w:cs="Times New Roman"/>
          <w:i/>
        </w:rPr>
        <w:t xml:space="preserve"> keselamatan, kesehatan, kerja.</w:t>
      </w:r>
    </w:p>
    <w:p w:rsidR="00E40573" w:rsidRDefault="00522265" w:rsidP="00E40573">
      <w:pPr>
        <w:spacing w:line="240" w:lineRule="auto"/>
        <w:ind w:firstLine="3969"/>
        <w:contextualSpacing/>
        <w:jc w:val="both"/>
        <w:rPr>
          <w:rFonts w:ascii="Times New Roman" w:hAnsi="Times New Roman" w:cs="Times New Roman"/>
          <w:sz w:val="20"/>
          <w:szCs w:val="20"/>
        </w:rPr>
      </w:pPr>
      <w:r w:rsidRPr="00522265">
        <w:rPr>
          <w:rFonts w:ascii="Times New Roman" w:hAnsi="Times New Roman" w:cs="Times New Roman"/>
          <w:b/>
          <w:i/>
        </w:rPr>
        <w:t>Abstract</w:t>
      </w:r>
      <w:r w:rsidR="009A662A" w:rsidRPr="009A662A">
        <w:rPr>
          <w:rFonts w:ascii="Times New Roman" w:hAnsi="Times New Roman" w:cs="Times New Roman"/>
        </w:rPr>
        <w:br/>
      </w:r>
      <w:r w:rsidR="009A662A" w:rsidRPr="00E40573">
        <w:rPr>
          <w:rFonts w:ascii="Times New Roman" w:hAnsi="Times New Roman" w:cs="Times New Roman"/>
          <w:sz w:val="20"/>
          <w:szCs w:val="20"/>
        </w:rPr>
        <w:t xml:space="preserve">Limited Liability Company, </w:t>
      </w:r>
      <w:r w:rsidR="00E40573" w:rsidRPr="00E40573">
        <w:rPr>
          <w:rFonts w:ascii="Times New Roman" w:hAnsi="Times New Roman" w:cs="Times New Roman"/>
          <w:sz w:val="20"/>
          <w:szCs w:val="20"/>
        </w:rPr>
        <w:t xml:space="preserve">Nilam </w:t>
      </w:r>
      <w:r w:rsidR="009A662A" w:rsidRPr="00E40573">
        <w:rPr>
          <w:rFonts w:ascii="Times New Roman" w:hAnsi="Times New Roman" w:cs="Times New Roman"/>
          <w:sz w:val="20"/>
          <w:szCs w:val="20"/>
        </w:rPr>
        <w:t xml:space="preserve">Sari Cipta Amrizal, is a company engaged in the Electrical Contracting sector based in Jambi. Based on the type of business activity, this company has a high risk to Occupational Health &amp; Safety. The purpose of this study was to determine the application of the Occupational Safety and Health Management System in the Limited Liability Company of </w:t>
      </w:r>
      <w:r w:rsidR="00E40573">
        <w:rPr>
          <w:rFonts w:ascii="Times New Roman" w:hAnsi="Times New Roman" w:cs="Times New Roman"/>
          <w:sz w:val="20"/>
          <w:szCs w:val="20"/>
        </w:rPr>
        <w:t>Nilam</w:t>
      </w:r>
      <w:r w:rsidR="009A662A" w:rsidRPr="00E40573">
        <w:rPr>
          <w:rFonts w:ascii="Times New Roman" w:hAnsi="Times New Roman" w:cs="Times New Roman"/>
          <w:sz w:val="20"/>
          <w:szCs w:val="20"/>
        </w:rPr>
        <w:t xml:space="preserve"> Sari Cipta Amrizal, the obstacles faced and the efforts to solve them. Occupational health and safety is one of the workers' rights that must be fulfilled as regulated in Government Regulation Number 50 </w:t>
      </w:r>
      <w:r w:rsidR="00E40573">
        <w:rPr>
          <w:rFonts w:ascii="Times New Roman" w:hAnsi="Times New Roman" w:cs="Times New Roman"/>
          <w:sz w:val="20"/>
          <w:szCs w:val="20"/>
        </w:rPr>
        <w:t xml:space="preserve">Year </w:t>
      </w:r>
      <w:r w:rsidR="009A662A" w:rsidRPr="00E40573">
        <w:rPr>
          <w:rFonts w:ascii="Times New Roman" w:hAnsi="Times New Roman" w:cs="Times New Roman"/>
          <w:sz w:val="20"/>
          <w:szCs w:val="20"/>
        </w:rPr>
        <w:t>2012. The research method used is a juridical empirical research type with an analytical approach. In this study, the authors describe the problems under study, which are arranged based on theory and related concepts to obtain a comprehensive and systematic description of the occupational safety and health management system, data sources from field research using interview methods and literature research. Data obtained from field research and library research are processed using qualitative analysis, namely data analysis based on what is obtained from the field and literature both orally and in writing, presented in the form of logical sentences. The method used is the inductive thinking method, namely the method of thinking. from a specific nature then drawn to a general conclusion.</w:t>
      </w:r>
    </w:p>
    <w:p w:rsidR="00522265" w:rsidRPr="00E40573" w:rsidRDefault="009A662A" w:rsidP="00E40573">
      <w:pPr>
        <w:spacing w:line="240" w:lineRule="auto"/>
        <w:contextualSpacing/>
        <w:jc w:val="both"/>
        <w:rPr>
          <w:rFonts w:ascii="Times New Roman" w:hAnsi="Times New Roman" w:cs="Times New Roman"/>
          <w:b/>
          <w:i/>
        </w:rPr>
      </w:pPr>
      <w:r w:rsidRPr="00E40573">
        <w:rPr>
          <w:rFonts w:ascii="Times New Roman" w:hAnsi="Times New Roman" w:cs="Times New Roman"/>
          <w:i/>
        </w:rPr>
        <w:t>Key words: safety, health, work.</w:t>
      </w:r>
    </w:p>
    <w:p w:rsidR="006D03CD" w:rsidRDefault="006D03CD" w:rsidP="006D03CD">
      <w:pPr>
        <w:jc w:val="both"/>
        <w:rPr>
          <w:rFonts w:ascii="Times New Roman" w:hAnsi="Times New Roman" w:cs="Times New Roman"/>
          <w:b/>
        </w:rPr>
      </w:pPr>
    </w:p>
    <w:p w:rsidR="00522265" w:rsidRPr="006D03CD" w:rsidRDefault="00522265" w:rsidP="006D03CD">
      <w:pPr>
        <w:jc w:val="both"/>
        <w:rPr>
          <w:rFonts w:ascii="Times New Roman" w:hAnsi="Times New Roman" w:cs="Times New Roman"/>
          <w:b/>
        </w:rPr>
      </w:pPr>
      <w:r w:rsidRPr="006D03CD">
        <w:rPr>
          <w:rFonts w:ascii="Times New Roman" w:hAnsi="Times New Roman" w:cs="Times New Roman"/>
          <w:b/>
        </w:rPr>
        <w:lastRenderedPageBreak/>
        <w:t>PENDAHULUAN</w:t>
      </w:r>
    </w:p>
    <w:p w:rsidR="006D03CD" w:rsidRDefault="00122A94" w:rsidP="004B08C9">
      <w:pPr>
        <w:spacing w:line="240" w:lineRule="auto"/>
        <w:ind w:firstLine="720"/>
        <w:contextualSpacing/>
        <w:jc w:val="both"/>
        <w:rPr>
          <w:rFonts w:ascii="Times New Roman" w:hAnsi="Times New Roman" w:cs="Times New Roman"/>
        </w:rPr>
      </w:pPr>
      <w:r w:rsidRPr="006D03CD">
        <w:rPr>
          <w:rFonts w:ascii="Times New Roman" w:hAnsi="Times New Roman" w:cs="Times New Roman"/>
          <w:lang w:val="id-ID"/>
        </w:rPr>
        <w:t xml:space="preserve">Pekerja sebagai aset perusahaan sangat perlu mendapatkan perlindungan terutama perlindungan teknis yang berkaitan dengan Keselamatan dan Kesehatan Kerja terutama perusahaan yang tempat kerjanya berpotensi menimbulkan ancaman bahaya yang nantinya berpengaruh terhadap hubungan kerja antara perusahaan dengan pekerja. Untuk itu para pekerja sangat penting dibekali dengan  perlindungan Keselamatan dan Kesehatan Kerja ( K3) oleh perusahaan. </w:t>
      </w:r>
      <w:r w:rsidRPr="009247CA">
        <w:rPr>
          <w:rStyle w:val="FootnoteReference"/>
          <w:rFonts w:ascii="Times New Roman" w:hAnsi="Times New Roman" w:cs="Times New Roman"/>
          <w:lang w:val="id-ID"/>
        </w:rPr>
        <w:footnoteReference w:id="2"/>
      </w:r>
    </w:p>
    <w:p w:rsidR="00122A94" w:rsidRPr="006D03CD" w:rsidRDefault="00122A94" w:rsidP="004B08C9">
      <w:pPr>
        <w:spacing w:line="240" w:lineRule="auto"/>
        <w:ind w:firstLine="720"/>
        <w:contextualSpacing/>
        <w:jc w:val="both"/>
        <w:rPr>
          <w:rFonts w:ascii="Times New Roman" w:hAnsi="Times New Roman" w:cs="Times New Roman"/>
        </w:rPr>
      </w:pPr>
      <w:r w:rsidRPr="006D03CD">
        <w:rPr>
          <w:rFonts w:ascii="Times New Roman" w:hAnsi="Times New Roman" w:cs="Times New Roman"/>
          <w:lang w:val="id-ID"/>
        </w:rPr>
        <w:t>Penerapan Sistem Manajemen Keselamatan dan Kesehatan Kerja merupakan hal sangat penting karena bertujuan untuk mewujudkan kondisi lingkungan kerja yang baik, nyaman &amp; aman untuk menghindari atau meminimalisir kecelakaan kerja</w:t>
      </w:r>
      <w:r w:rsidRPr="006D03CD">
        <w:rPr>
          <w:rFonts w:ascii="Times New Roman" w:hAnsi="Times New Roman" w:cs="Times New Roman"/>
          <w:color w:val="000000" w:themeColor="text1"/>
          <w:lang w:val="id-ID"/>
        </w:rPr>
        <w:t>.  Sistem Manajemen Keselamatan dan Kesehatan Kerja merupakan  bagian dari sistem manajemen perusahaan secara keseluruhan dalam rangka pengendalian risiko ya</w:t>
      </w:r>
      <w:r w:rsidRPr="006D03CD">
        <w:rPr>
          <w:rFonts w:ascii="Times New Roman" w:hAnsi="Times New Roman" w:cs="Times New Roman"/>
          <w:lang w:val="id-ID"/>
        </w:rPr>
        <w:t>ng berkaitan dengan kegiatan kerja guna</w:t>
      </w:r>
      <w:r w:rsidR="006F7C02">
        <w:rPr>
          <w:rFonts w:ascii="Times New Roman" w:hAnsi="Times New Roman" w:cs="Times New Roman"/>
          <w:lang w:val="id-ID"/>
        </w:rPr>
        <w:t xml:space="preserve"> </w:t>
      </w:r>
      <w:r w:rsidR="00F34E64" w:rsidRPr="006D03CD">
        <w:rPr>
          <w:rFonts w:ascii="Times New Roman" w:hAnsi="Times New Roman" w:cs="Times New Roman"/>
          <w:lang w:val="id-ID"/>
        </w:rPr>
        <w:t>tercipta</w:t>
      </w:r>
      <w:r w:rsidRPr="006D03CD">
        <w:rPr>
          <w:rFonts w:ascii="Times New Roman" w:hAnsi="Times New Roman" w:cs="Times New Roman"/>
          <w:lang w:val="id-ID"/>
        </w:rPr>
        <w:t xml:space="preserve">nya tempat kerja yang aman, efisien dan produktif. </w:t>
      </w:r>
      <w:r w:rsidRPr="006D03CD">
        <w:rPr>
          <w:rFonts w:ascii="Times New Roman" w:hAnsi="Times New Roman" w:cs="Times New Roman"/>
        </w:rPr>
        <w:t xml:space="preserve">Dalam bekerja, seorang karyawan membutuhkan adanya jaminan atas keselamatan dan kesehatan kerja dari perusahaan. Hal ini merupakan suatu kebutuhan karena adanya jaminan terhadap keselamatan dan kesehatan kerja membuat </w:t>
      </w:r>
      <w:r w:rsidRPr="006D03CD">
        <w:rPr>
          <w:rFonts w:ascii="Times New Roman" w:hAnsi="Times New Roman" w:cs="Times New Roman"/>
          <w:lang w:val="id-ID"/>
        </w:rPr>
        <w:t xml:space="preserve">pekerja </w:t>
      </w:r>
      <w:r w:rsidRPr="006D03CD">
        <w:rPr>
          <w:rFonts w:ascii="Times New Roman" w:hAnsi="Times New Roman" w:cs="Times New Roman"/>
        </w:rPr>
        <w:t xml:space="preserve">merasa aman dan dengan sendirinya hasil pekerjaan atau kinerjanya akan lebih baik sehingga apa yang menjadi tujuan perusahaan maupun tujuan untuk tercapainya kesejahteraan </w:t>
      </w:r>
      <w:r w:rsidRPr="006D03CD">
        <w:rPr>
          <w:rFonts w:ascii="Times New Roman" w:hAnsi="Times New Roman" w:cs="Times New Roman"/>
          <w:lang w:val="id-ID"/>
        </w:rPr>
        <w:t>pekerja</w:t>
      </w:r>
      <w:r w:rsidRPr="006D03CD">
        <w:rPr>
          <w:rFonts w:ascii="Times New Roman" w:hAnsi="Times New Roman" w:cs="Times New Roman"/>
        </w:rPr>
        <w:t xml:space="preserve"> dapat terpenuhi. </w:t>
      </w:r>
      <w:r w:rsidRPr="006D03CD">
        <w:rPr>
          <w:rFonts w:ascii="Times New Roman" w:hAnsi="Times New Roman" w:cs="Times New Roman"/>
          <w:lang w:val="id-ID"/>
        </w:rPr>
        <w:t xml:space="preserve">Keselamatan dan Kesehatan Kerja sebagai standar untuk penilaian operasional perusahaan. Perusahaan yang tidak menerapkan K3 maka dapat dianggap tidak layak dan tidak menerapkan K3. </w:t>
      </w:r>
    </w:p>
    <w:p w:rsidR="00122A94" w:rsidRPr="006D03CD" w:rsidRDefault="00122A94" w:rsidP="004B08C9">
      <w:pPr>
        <w:spacing w:line="240" w:lineRule="auto"/>
        <w:ind w:firstLine="720"/>
        <w:contextualSpacing/>
        <w:jc w:val="both"/>
        <w:rPr>
          <w:rFonts w:ascii="Times New Roman" w:hAnsi="Times New Roman" w:cs="Times New Roman"/>
        </w:rPr>
      </w:pPr>
      <w:r w:rsidRPr="006D03CD">
        <w:rPr>
          <w:rFonts w:ascii="Times New Roman" w:hAnsi="Times New Roman" w:cs="Times New Roman"/>
        </w:rPr>
        <w:t>Selain perusahaan</w:t>
      </w:r>
      <w:r w:rsidRPr="006D03CD">
        <w:rPr>
          <w:rFonts w:ascii="Times New Roman" w:hAnsi="Times New Roman" w:cs="Times New Roman"/>
          <w:lang w:val="id-ID"/>
        </w:rPr>
        <w:t xml:space="preserve">, </w:t>
      </w:r>
      <w:r w:rsidRPr="006D03CD">
        <w:rPr>
          <w:rFonts w:ascii="Times New Roman" w:hAnsi="Times New Roman" w:cs="Times New Roman"/>
        </w:rPr>
        <w:t>pemerintah turut bertanggung jawab untuk melindungi kesehatan dan keselamatan kerja</w:t>
      </w:r>
      <w:r w:rsidRPr="006D03CD">
        <w:rPr>
          <w:rFonts w:ascii="Times New Roman" w:hAnsi="Times New Roman" w:cs="Times New Roman"/>
          <w:lang w:val="id-ID"/>
        </w:rPr>
        <w:t>.</w:t>
      </w:r>
      <w:r w:rsidRPr="006D03CD">
        <w:rPr>
          <w:rFonts w:ascii="Times New Roman" w:hAnsi="Times New Roman" w:cs="Times New Roman"/>
        </w:rPr>
        <w:t>Upaya yang dilakukan oleh pemerintah dengan mengeluarkan peraturan perundang-undangan yang mengatur tentang Keselamatan dan Kesehatan Kerja  yaitu Undang-Undang No. 1 Tahun 1970 Tentang Keselamatan Kerja, sebagaimana yang diatur dalam pasal 2 , menjelaskan bahwa :</w:t>
      </w:r>
      <w:r w:rsidRPr="006D03CD">
        <w:rPr>
          <w:rFonts w:ascii="Times New Roman" w:hAnsi="Times New Roman" w:cs="Times New Roman"/>
          <w:i/>
          <w:iCs/>
        </w:rPr>
        <w:t xml:space="preserve">Keselamatan kerja dalam segala tempat kerja, baik di darat, di dalam tanah, di permukaan air di dalam air maupun di udara, yang berada di dalam wilayah kekuasaan hukum </w:t>
      </w:r>
      <w:r w:rsidRPr="006D03CD">
        <w:rPr>
          <w:rFonts w:ascii="Times New Roman" w:hAnsi="Times New Roman" w:cs="Times New Roman"/>
          <w:i/>
          <w:iCs/>
          <w:lang w:val="id-ID"/>
        </w:rPr>
        <w:t>R</w:t>
      </w:r>
      <w:r w:rsidRPr="006D03CD">
        <w:rPr>
          <w:rFonts w:ascii="Times New Roman" w:hAnsi="Times New Roman" w:cs="Times New Roman"/>
          <w:i/>
          <w:iCs/>
        </w:rPr>
        <w:t>eprublik Indonesia</w:t>
      </w:r>
      <w:r w:rsidRPr="006D03CD">
        <w:rPr>
          <w:rFonts w:ascii="Times New Roman" w:hAnsi="Times New Roman" w:cs="Times New Roman"/>
        </w:rPr>
        <w:t>.</w:t>
      </w:r>
    </w:p>
    <w:p w:rsidR="00122A94" w:rsidRPr="006D03CD" w:rsidRDefault="00122A94" w:rsidP="004B08C9">
      <w:pPr>
        <w:spacing w:line="240" w:lineRule="auto"/>
        <w:ind w:firstLine="720"/>
        <w:contextualSpacing/>
        <w:jc w:val="both"/>
        <w:rPr>
          <w:rFonts w:ascii="Times New Roman" w:hAnsi="Times New Roman" w:cs="Times New Roman"/>
          <w:i/>
          <w:iCs/>
          <w:lang w:val="id-ID"/>
        </w:rPr>
      </w:pPr>
      <w:r w:rsidRPr="006D03CD">
        <w:rPr>
          <w:rFonts w:ascii="Times New Roman" w:hAnsi="Times New Roman" w:cs="Times New Roman"/>
        </w:rPr>
        <w:t xml:space="preserve">Demi terselenggaranya keselamatan dan kesehatan kerja perusahaan wajib menerapkan sistem manajemen keselamatan dan kesehatan kerja  yang terintegrasi dengan manajemen perusahaan </w:t>
      </w:r>
      <w:r w:rsidRPr="006D03CD">
        <w:rPr>
          <w:rFonts w:ascii="Times New Roman" w:hAnsi="Times New Roman" w:cs="Times New Roman"/>
          <w:lang w:val="id-ID"/>
        </w:rPr>
        <w:t xml:space="preserve">sebagaimana </w:t>
      </w:r>
      <w:r w:rsidRPr="006D03CD">
        <w:rPr>
          <w:rFonts w:ascii="Times New Roman" w:hAnsi="Times New Roman" w:cs="Times New Roman"/>
        </w:rPr>
        <w:t>diatur dalam  pasal  87 ayat 1 Undang – Undang Nomor 13 Tahun  2003 Tentang Ketenagakerjaan</w:t>
      </w:r>
      <w:r w:rsidR="00F34E64" w:rsidRPr="006D03CD">
        <w:rPr>
          <w:rFonts w:ascii="Times New Roman" w:hAnsi="Times New Roman" w:cs="Times New Roman"/>
        </w:rPr>
        <w:t xml:space="preserve"> yang</w:t>
      </w:r>
      <w:r w:rsidRPr="006D03CD">
        <w:rPr>
          <w:rFonts w:ascii="Times New Roman" w:hAnsi="Times New Roman" w:cs="Times New Roman"/>
        </w:rPr>
        <w:t xml:space="preserve"> menyatakan bahwa:</w:t>
      </w:r>
      <w:r w:rsidR="00F34E64" w:rsidRPr="006D03CD">
        <w:rPr>
          <w:rFonts w:ascii="Times New Roman" w:hAnsi="Times New Roman" w:cs="Times New Roman"/>
          <w:lang w:val="id-ID"/>
        </w:rPr>
        <w:t xml:space="preserve"> “</w:t>
      </w:r>
      <w:r w:rsidRPr="006D03CD">
        <w:rPr>
          <w:rFonts w:ascii="Times New Roman" w:hAnsi="Times New Roman" w:cs="Times New Roman"/>
          <w:i/>
          <w:iCs/>
        </w:rPr>
        <w:t>Setiap perusahaan wajib menerapkan sistem manajemen keselamatan dan kesehatan kerja yang terin</w:t>
      </w:r>
      <w:r w:rsidR="00F34E64" w:rsidRPr="006D03CD">
        <w:rPr>
          <w:rFonts w:ascii="Times New Roman" w:hAnsi="Times New Roman" w:cs="Times New Roman"/>
          <w:i/>
          <w:iCs/>
        </w:rPr>
        <w:t>te</w:t>
      </w:r>
      <w:r w:rsidRPr="006D03CD">
        <w:rPr>
          <w:rFonts w:ascii="Times New Roman" w:hAnsi="Times New Roman" w:cs="Times New Roman"/>
          <w:i/>
          <w:iCs/>
        </w:rPr>
        <w:t>gritas dengan sistem manajemen perusahaan.</w:t>
      </w:r>
      <w:r w:rsidRPr="006D03CD">
        <w:rPr>
          <w:rFonts w:ascii="Times New Roman" w:hAnsi="Times New Roman" w:cs="Times New Roman"/>
          <w:i/>
          <w:iCs/>
          <w:lang w:val="id-ID"/>
        </w:rPr>
        <w:t>”</w:t>
      </w:r>
    </w:p>
    <w:p w:rsidR="00122A94" w:rsidRPr="006D03CD" w:rsidRDefault="00122A94" w:rsidP="004B08C9">
      <w:pPr>
        <w:spacing w:after="0" w:line="240" w:lineRule="auto"/>
        <w:ind w:firstLine="720"/>
        <w:contextualSpacing/>
        <w:jc w:val="both"/>
        <w:rPr>
          <w:rFonts w:ascii="Times New Roman" w:hAnsi="Times New Roman" w:cs="Times New Roman"/>
          <w:lang w:val="id-ID"/>
        </w:rPr>
      </w:pPr>
      <w:r w:rsidRPr="006D03CD">
        <w:rPr>
          <w:rFonts w:ascii="Times New Roman" w:hAnsi="Times New Roman" w:cs="Times New Roman"/>
        </w:rPr>
        <w:t xml:space="preserve">Sistem Manajemen </w:t>
      </w:r>
      <w:r w:rsidRPr="006D03CD">
        <w:rPr>
          <w:rFonts w:ascii="Times New Roman" w:hAnsi="Times New Roman" w:cs="Times New Roman"/>
          <w:lang w:val="id-ID"/>
        </w:rPr>
        <w:t>Keselam</w:t>
      </w:r>
      <w:r w:rsidRPr="006D03CD">
        <w:rPr>
          <w:rFonts w:ascii="Times New Roman" w:hAnsi="Times New Roman" w:cs="Times New Roman"/>
        </w:rPr>
        <w:t>a</w:t>
      </w:r>
      <w:r w:rsidRPr="006D03CD">
        <w:rPr>
          <w:rFonts w:ascii="Times New Roman" w:hAnsi="Times New Roman" w:cs="Times New Roman"/>
          <w:lang w:val="id-ID"/>
        </w:rPr>
        <w:t xml:space="preserve">tan </w:t>
      </w:r>
      <w:r w:rsidRPr="006D03CD">
        <w:rPr>
          <w:rFonts w:ascii="Times New Roman" w:hAnsi="Times New Roman" w:cs="Times New Roman"/>
        </w:rPr>
        <w:t>Kerja diatur</w:t>
      </w:r>
      <w:r w:rsidRPr="006D03CD">
        <w:rPr>
          <w:rFonts w:ascii="Times New Roman" w:hAnsi="Times New Roman" w:cs="Times New Roman"/>
          <w:lang w:val="id-ID"/>
        </w:rPr>
        <w:t xml:space="preserve"> lebih lanjut </w:t>
      </w:r>
      <w:r w:rsidRPr="006D03CD">
        <w:rPr>
          <w:rFonts w:ascii="Times New Roman" w:hAnsi="Times New Roman" w:cs="Times New Roman"/>
        </w:rPr>
        <w:t xml:space="preserve"> dalam Peraturan Pemerintah No</w:t>
      </w:r>
      <w:r w:rsidR="00F34E64" w:rsidRPr="006D03CD">
        <w:rPr>
          <w:rFonts w:ascii="Times New Roman" w:hAnsi="Times New Roman" w:cs="Times New Roman"/>
        </w:rPr>
        <w:t xml:space="preserve">. </w:t>
      </w:r>
      <w:r w:rsidRPr="006D03CD">
        <w:rPr>
          <w:rFonts w:ascii="Times New Roman" w:hAnsi="Times New Roman" w:cs="Times New Roman"/>
        </w:rPr>
        <w:t xml:space="preserve">50 Tahun 2012 Tentang Penerapan Sistem Manajemen Keselamatan dan Kesehatan Kerja. </w:t>
      </w:r>
      <w:r w:rsidRPr="006D03CD">
        <w:rPr>
          <w:rFonts w:ascii="Times New Roman" w:hAnsi="Times New Roman" w:cs="Times New Roman"/>
          <w:lang w:val="id-ID"/>
        </w:rPr>
        <w:t xml:space="preserve">Pengertian Keselamatan dan Kesehatan Kerja yang selanjutnya disingkat K3 sebagaimana dirumuskan pada Pasal 1 angka 2 adalah </w:t>
      </w:r>
      <w:r w:rsidR="00D90860" w:rsidRPr="006D03CD">
        <w:rPr>
          <w:rFonts w:ascii="Times New Roman" w:hAnsi="Times New Roman" w:cs="Times New Roman"/>
        </w:rPr>
        <w:t>“</w:t>
      </w:r>
      <w:r w:rsidRPr="006D03CD">
        <w:rPr>
          <w:rFonts w:ascii="Times New Roman" w:hAnsi="Times New Roman" w:cs="Times New Roman"/>
          <w:i/>
          <w:iCs/>
          <w:lang w:val="id-ID"/>
        </w:rPr>
        <w:t>segala kegiatan untuk menjamin dan melindungi keselamatan dan kesehatan tenaga kerja melalui upaya pencegahan kecelakaan kerja dan penyakit akibatkerja</w:t>
      </w:r>
      <w:r w:rsidRPr="006D03CD">
        <w:rPr>
          <w:rFonts w:ascii="Times New Roman" w:hAnsi="Times New Roman" w:cs="Times New Roman"/>
          <w:lang w:val="id-ID"/>
        </w:rPr>
        <w:t>.</w:t>
      </w:r>
      <w:r w:rsidR="00D90860" w:rsidRPr="006D03CD">
        <w:rPr>
          <w:rFonts w:ascii="Times New Roman" w:hAnsi="Times New Roman" w:cs="Times New Roman"/>
        </w:rPr>
        <w:t>”</w:t>
      </w:r>
      <w:r w:rsidRPr="006D03CD">
        <w:rPr>
          <w:rFonts w:ascii="Times New Roman" w:hAnsi="Times New Roman" w:cs="Times New Roman"/>
          <w:lang w:val="id-ID"/>
        </w:rPr>
        <w:t xml:space="preserve"> Tujuan Penerapan Sistem Manajemen Keselamatan dan Kesehatan Kerja di antaranya adalah  mempekerjakan tenaga kerja sesuai dengan harkat dan martabatnya sebagai manusia, meningkatkan komitmen pimpinan perusahaan dalam melindungi pekerja, meningkatkan efisien dan produktivitas kerja untuk menghadapi kompetisi perdagangan global. Dengan demikian peraturan keselamatan kerja merupakan suatu usaha untuk melindungi pekerja dari bahaya yang timbul karena pekerjaan dan menciptakan kondisi yang aman bagi pekerja.  </w:t>
      </w:r>
    </w:p>
    <w:p w:rsidR="00122A94" w:rsidRPr="009247CA" w:rsidRDefault="00122A94" w:rsidP="004B08C9">
      <w:pPr>
        <w:pStyle w:val="BodyText"/>
        <w:ind w:firstLine="720"/>
        <w:contextualSpacing/>
        <w:jc w:val="both"/>
        <w:rPr>
          <w:sz w:val="22"/>
          <w:szCs w:val="22"/>
        </w:rPr>
      </w:pPr>
      <w:r w:rsidRPr="009247CA">
        <w:rPr>
          <w:sz w:val="22"/>
          <w:szCs w:val="22"/>
          <w:lang w:val="id-ID"/>
        </w:rPr>
        <w:t>Keselamatan kerja (</w:t>
      </w:r>
      <w:r w:rsidRPr="009247CA">
        <w:rPr>
          <w:i/>
          <w:sz w:val="22"/>
          <w:szCs w:val="22"/>
          <w:lang w:val="id-ID"/>
        </w:rPr>
        <w:t>Occupational Safety</w:t>
      </w:r>
      <w:r w:rsidRPr="009247CA">
        <w:rPr>
          <w:sz w:val="22"/>
          <w:szCs w:val="22"/>
          <w:lang w:val="id-ID"/>
        </w:rPr>
        <w:t xml:space="preserve">) secara filosofi diartikan sebagai suatu </w:t>
      </w:r>
      <w:r w:rsidRPr="009247CA">
        <w:rPr>
          <w:sz w:val="22"/>
          <w:szCs w:val="22"/>
          <w:lang w:val="id-ID"/>
        </w:rPr>
        <w:lastRenderedPageBreak/>
        <w:t xml:space="preserve">pemikiran dan upaya untuk menjamin keutuhan dan kesempurnaan baik jasmani maupun rohani manusia khususnya pekerja. Keselamatan kerja erat kaitannya dengan mesin-mesin, alat kerja, bahan dan proses pengolahannya,  landasan tempat kerja dan lingkungan serta cara-cara melakukan pekerjaan di perusahaan yang kemungkinan besar dapat   menimbulkan   kecelakaan   kerja. </w:t>
      </w:r>
      <w:r w:rsidRPr="009247CA">
        <w:rPr>
          <w:sz w:val="22"/>
          <w:szCs w:val="22"/>
        </w:rPr>
        <w:t>Kecelakaan kerja yang dimaksud adalah suatu kejadian atau peristiwa yang tidak diinginkan yang merugikan manusia atau dalam hal ini pekerja dan dapat merusak harta benda.</w:t>
      </w:r>
      <w:r w:rsidRPr="009247CA">
        <w:rPr>
          <w:rStyle w:val="FootnoteReference"/>
          <w:sz w:val="22"/>
          <w:szCs w:val="22"/>
        </w:rPr>
        <w:footnoteReference w:id="3"/>
      </w:r>
    </w:p>
    <w:p w:rsidR="006D03CD" w:rsidRPr="006F7C02" w:rsidRDefault="00122A94" w:rsidP="004B08C9">
      <w:pPr>
        <w:spacing w:line="240" w:lineRule="auto"/>
        <w:ind w:firstLine="720"/>
        <w:contextualSpacing/>
        <w:jc w:val="both"/>
        <w:rPr>
          <w:rFonts w:ascii="Times New Roman" w:hAnsi="Times New Roman" w:cs="Times New Roman"/>
          <w:lang w:val="id-ID"/>
        </w:rPr>
      </w:pPr>
      <w:r w:rsidRPr="006D03CD">
        <w:rPr>
          <w:rFonts w:ascii="Times New Roman" w:hAnsi="Times New Roman" w:cs="Times New Roman"/>
          <w:lang w:val="id-ID"/>
        </w:rPr>
        <w:t>Keselamatan Kerja adalah  keselamatan yang bertalian dengan mesin, pesawat alat kerja, bahan dan proses pengolahannya, landasan tempat ker</w:t>
      </w:r>
      <w:r w:rsidR="00D90860" w:rsidRPr="006D03CD">
        <w:rPr>
          <w:rFonts w:ascii="Times New Roman" w:hAnsi="Times New Roman" w:cs="Times New Roman"/>
          <w:lang w:val="id-ID"/>
        </w:rPr>
        <w:t>ja dan lingkungannya serta cara</w:t>
      </w:r>
      <w:r w:rsidRPr="006D03CD">
        <w:rPr>
          <w:rFonts w:ascii="Times New Roman" w:hAnsi="Times New Roman" w:cs="Times New Roman"/>
          <w:lang w:val="id-ID"/>
        </w:rPr>
        <w:t>-cara melakukan pekerjaan baik dilingkungan darat, dalam dan permukaan air  dan udara. Sedangkan Kesehatan Kerja adalah merupakan bagian dari ilmu kesehatan yang bertujuan agar tenaga kerja memperoleh keadaan kesehatan yang sempurna, baik fisik, mental maupun sosial sehingga memungkinkan tenaga kerja dapat bekerja secara optimal.</w:t>
      </w:r>
      <w:r w:rsidRPr="009247CA">
        <w:rPr>
          <w:rStyle w:val="FootnoteReference"/>
          <w:rFonts w:ascii="Times New Roman" w:hAnsi="Times New Roman" w:cs="Times New Roman"/>
          <w:lang w:val="id-ID"/>
        </w:rPr>
        <w:footnoteReference w:id="4"/>
      </w:r>
      <w:r w:rsidRPr="006D03CD">
        <w:rPr>
          <w:rFonts w:ascii="Times New Roman" w:hAnsi="Times New Roman" w:cs="Times New Roman"/>
          <w:lang w:val="id-ID"/>
        </w:rPr>
        <w:t xml:space="preserve">   Semua orang yang mempekerjakan orang lain wajib melaksanakan ketentuan-ketentuan ketenagakerjaan. Ketentuan-ketentuan tersebut menyangkut hak-hak lain pekerja selama hubungan kerja berlangsung sampai dengan berakhirnya hubungan kerja, yang sudah tercantum dalam Undang-Undang No. 13 Tahun 2003 tentang Ketenagakerjaan  pasal 50  sampai dengan 63 menyatakan bahwa : “ </w:t>
      </w:r>
      <w:r w:rsidRPr="006D03CD">
        <w:rPr>
          <w:rFonts w:ascii="Times New Roman" w:hAnsi="Times New Roman" w:cs="Times New Roman"/>
          <w:i/>
          <w:iCs/>
          <w:lang w:val="id-ID"/>
        </w:rPr>
        <w:t>Hubungan kerja terjadi karena adannya perjanjian kerja antara pengusaha dan pekerja/buruh</w:t>
      </w:r>
      <w:r w:rsidRPr="006D03CD">
        <w:rPr>
          <w:rFonts w:ascii="Times New Roman" w:hAnsi="Times New Roman" w:cs="Times New Roman"/>
          <w:lang w:val="id-ID"/>
        </w:rPr>
        <w:t>.”</w:t>
      </w:r>
    </w:p>
    <w:p w:rsidR="00122A94" w:rsidRPr="006D03CD" w:rsidRDefault="00122A94" w:rsidP="004B08C9">
      <w:pPr>
        <w:spacing w:line="240" w:lineRule="auto"/>
        <w:ind w:firstLine="720"/>
        <w:contextualSpacing/>
        <w:jc w:val="both"/>
        <w:rPr>
          <w:rFonts w:ascii="Times New Roman" w:hAnsi="Times New Roman" w:cs="Times New Roman"/>
          <w:lang w:val="id-ID"/>
        </w:rPr>
      </w:pPr>
      <w:r w:rsidRPr="00056AE9">
        <w:rPr>
          <w:rFonts w:ascii="Times New Roman" w:hAnsi="Times New Roman" w:cs="Times New Roman"/>
          <w:lang w:val="id-ID"/>
        </w:rPr>
        <w:t>Pe</w:t>
      </w:r>
      <w:r w:rsidR="004B08C9" w:rsidRPr="00056AE9">
        <w:rPr>
          <w:rFonts w:ascii="Times New Roman" w:hAnsi="Times New Roman" w:cs="Times New Roman"/>
          <w:lang w:val="id-ID"/>
        </w:rPr>
        <w:t>r</w:t>
      </w:r>
      <w:r w:rsidRPr="00056AE9">
        <w:rPr>
          <w:rFonts w:ascii="Times New Roman" w:hAnsi="Times New Roman" w:cs="Times New Roman"/>
          <w:lang w:val="id-ID"/>
        </w:rPr>
        <w:t>seroan Terbatas Nilam Sari Cipta Amrizal, merupakan salah satu perusahaan yang bergerak dibidang Kontraktor Listrik yang berkedudukan di Jambi.</w:t>
      </w:r>
      <w:r w:rsidRPr="00056AE9">
        <w:rPr>
          <w:rFonts w:ascii="Times New Roman" w:hAnsi="Times New Roman" w:cs="Times New Roman"/>
          <w:color w:val="000000" w:themeColor="text1"/>
          <w:lang w:val="id-ID"/>
        </w:rPr>
        <w:t xml:space="preserve">Perusahaan ini memiliki </w:t>
      </w:r>
      <w:r w:rsidRPr="006D03CD">
        <w:rPr>
          <w:rFonts w:ascii="Times New Roman" w:hAnsi="Times New Roman" w:cs="Times New Roman"/>
          <w:color w:val="000000" w:themeColor="text1"/>
          <w:lang w:val="id-ID"/>
        </w:rPr>
        <w:t>42</w:t>
      </w:r>
      <w:r w:rsidRPr="00056AE9">
        <w:rPr>
          <w:rFonts w:ascii="Times New Roman" w:hAnsi="Times New Roman" w:cs="Times New Roman"/>
          <w:color w:val="000000" w:themeColor="text1"/>
          <w:lang w:val="id-ID"/>
        </w:rPr>
        <w:t xml:space="preserve"> (</w:t>
      </w:r>
      <w:r w:rsidRPr="006D03CD">
        <w:rPr>
          <w:rFonts w:ascii="Times New Roman" w:hAnsi="Times New Roman" w:cs="Times New Roman"/>
          <w:color w:val="000000" w:themeColor="text1"/>
          <w:lang w:val="id-ID"/>
        </w:rPr>
        <w:t xml:space="preserve">empat puluh dua </w:t>
      </w:r>
      <w:r w:rsidRPr="00056AE9">
        <w:rPr>
          <w:rFonts w:ascii="Times New Roman" w:hAnsi="Times New Roman" w:cs="Times New Roman"/>
          <w:color w:val="000000" w:themeColor="text1"/>
          <w:lang w:val="id-ID"/>
        </w:rPr>
        <w:t>)orang pekerja</w:t>
      </w:r>
      <w:r w:rsidRPr="006D03CD">
        <w:rPr>
          <w:rFonts w:ascii="Times New Roman" w:hAnsi="Times New Roman" w:cs="Times New Roman"/>
          <w:color w:val="000000" w:themeColor="text1"/>
          <w:lang w:val="id-ID"/>
        </w:rPr>
        <w:t xml:space="preserve"> / karyawan</w:t>
      </w:r>
      <w:r w:rsidRPr="00056AE9">
        <w:rPr>
          <w:rFonts w:ascii="Times New Roman" w:hAnsi="Times New Roman" w:cs="Times New Roman"/>
          <w:color w:val="000000" w:themeColor="text1"/>
          <w:lang w:val="id-ID"/>
        </w:rPr>
        <w:t xml:space="preserve"> yang </w:t>
      </w:r>
      <w:r w:rsidRPr="006D03CD">
        <w:rPr>
          <w:rFonts w:ascii="Times New Roman" w:hAnsi="Times New Roman" w:cs="Times New Roman"/>
          <w:color w:val="000000" w:themeColor="text1"/>
          <w:lang w:val="id-ID"/>
        </w:rPr>
        <w:t xml:space="preserve">terdiri dari 26 </w:t>
      </w:r>
      <w:r w:rsidRPr="00056AE9">
        <w:rPr>
          <w:rFonts w:ascii="Times New Roman" w:hAnsi="Times New Roman" w:cs="Times New Roman"/>
          <w:color w:val="000000" w:themeColor="text1"/>
          <w:lang w:val="id-ID"/>
        </w:rPr>
        <w:t>(dua puluh</w:t>
      </w:r>
      <w:r w:rsidRPr="006D03CD">
        <w:rPr>
          <w:rFonts w:ascii="Times New Roman" w:hAnsi="Times New Roman" w:cs="Times New Roman"/>
          <w:color w:val="000000" w:themeColor="text1"/>
          <w:lang w:val="id-ID"/>
        </w:rPr>
        <w:t xml:space="preserve"> enam </w:t>
      </w:r>
      <w:r w:rsidRPr="00056AE9">
        <w:rPr>
          <w:rFonts w:ascii="Times New Roman" w:hAnsi="Times New Roman" w:cs="Times New Roman"/>
          <w:color w:val="000000" w:themeColor="text1"/>
          <w:lang w:val="id-ID"/>
        </w:rPr>
        <w:t xml:space="preserve">) orang </w:t>
      </w:r>
      <w:r w:rsidRPr="006D03CD">
        <w:rPr>
          <w:rFonts w:ascii="Times New Roman" w:hAnsi="Times New Roman" w:cs="Times New Roman"/>
          <w:color w:val="000000" w:themeColor="text1"/>
          <w:lang w:val="id-ID"/>
        </w:rPr>
        <w:t xml:space="preserve">karyawan tetap yang terdiri dari 14 (empat belas orang)  ditempatkan sebagai pelaksana pekerjaan lapangan dan 10 </w:t>
      </w:r>
      <w:r w:rsidR="00D90860" w:rsidRPr="006D03CD">
        <w:rPr>
          <w:rFonts w:ascii="Times New Roman" w:hAnsi="Times New Roman" w:cs="Times New Roman"/>
          <w:color w:val="000000" w:themeColor="text1"/>
          <w:lang w:val="id-ID"/>
        </w:rPr>
        <w:t>(</w:t>
      </w:r>
      <w:r w:rsidRPr="006D03CD">
        <w:rPr>
          <w:rFonts w:ascii="Times New Roman" w:hAnsi="Times New Roman" w:cs="Times New Roman"/>
          <w:color w:val="000000" w:themeColor="text1"/>
          <w:lang w:val="id-ID"/>
        </w:rPr>
        <w:t>sepuluh) orang sebagai bag</w:t>
      </w:r>
      <w:r w:rsidR="001301AB" w:rsidRPr="006D03CD">
        <w:rPr>
          <w:rFonts w:ascii="Times New Roman" w:hAnsi="Times New Roman" w:cs="Times New Roman"/>
          <w:color w:val="000000" w:themeColor="text1"/>
          <w:lang w:val="id-ID"/>
        </w:rPr>
        <w:t>ian pelaksana di gudang dan 2 (</w:t>
      </w:r>
      <w:r w:rsidRPr="006D03CD">
        <w:rPr>
          <w:rFonts w:ascii="Times New Roman" w:hAnsi="Times New Roman" w:cs="Times New Roman"/>
          <w:color w:val="000000" w:themeColor="text1"/>
          <w:lang w:val="id-ID"/>
        </w:rPr>
        <w:t>dua) orang sebagai tenaga administrasi, dan 16 (enam belas) orang sebagai karyawan tidak tetap yang ditempatkan pada pekerjaan dilapangan.</w:t>
      </w:r>
      <w:r w:rsidRPr="006D03CD">
        <w:rPr>
          <w:rFonts w:ascii="Times New Roman" w:hAnsi="Times New Roman" w:cs="Times New Roman"/>
          <w:lang w:val="id-ID"/>
        </w:rPr>
        <w:t xml:space="preserve">Berdasarkan jenis kegiatan usahanya perusahaan ini memiliki risiko tinggi terhadap Keselamatan </w:t>
      </w:r>
      <w:r w:rsidR="001301AB" w:rsidRPr="00056AE9">
        <w:rPr>
          <w:rFonts w:ascii="Times New Roman" w:hAnsi="Times New Roman" w:cs="Times New Roman"/>
          <w:lang w:val="id-ID"/>
        </w:rPr>
        <w:t>dan</w:t>
      </w:r>
      <w:r w:rsidRPr="006D03CD">
        <w:rPr>
          <w:rFonts w:ascii="Times New Roman" w:hAnsi="Times New Roman" w:cs="Times New Roman"/>
          <w:lang w:val="id-ID"/>
        </w:rPr>
        <w:t xml:space="preserve"> Kesehatan Kerja. Permasalahanya adalah apakah pelaksanaan perlindungan Keselamatan dan Kesehatan Kerja terhadap pekerja di Perseroan Terbatas Nilam Sari Cipta Amrizal sudah sesuai denga</w:t>
      </w:r>
      <w:r w:rsidR="001301AB" w:rsidRPr="006D03CD">
        <w:rPr>
          <w:rFonts w:ascii="Times New Roman" w:hAnsi="Times New Roman" w:cs="Times New Roman"/>
          <w:lang w:val="id-ID"/>
        </w:rPr>
        <w:t>n  peraturan perundang-undanga</w:t>
      </w:r>
      <w:r w:rsidR="001301AB" w:rsidRPr="006F7C02">
        <w:rPr>
          <w:rFonts w:ascii="Times New Roman" w:hAnsi="Times New Roman" w:cs="Times New Roman"/>
          <w:lang w:val="id-ID"/>
        </w:rPr>
        <w:t>n</w:t>
      </w:r>
      <w:r w:rsidRPr="006D03CD">
        <w:rPr>
          <w:rFonts w:ascii="Times New Roman" w:hAnsi="Times New Roman" w:cs="Times New Roman"/>
          <w:lang w:val="id-ID"/>
        </w:rPr>
        <w:t xml:space="preserve"> mengingat perusahaan ini memiliki potensi resiko bahaya kecelakaan kerja. </w:t>
      </w:r>
      <w:r w:rsidRPr="006D03CD">
        <w:rPr>
          <w:rFonts w:ascii="Times New Roman" w:hAnsi="Times New Roman" w:cs="Times New Roman"/>
        </w:rPr>
        <w:t>Selain itu sudahkah perusahaan ini menerapkan Sistem Manajemen Keselamatan dan Kesehatan Kerja</w:t>
      </w:r>
      <w:r w:rsidRPr="006D03CD">
        <w:rPr>
          <w:rFonts w:ascii="Times New Roman" w:hAnsi="Times New Roman" w:cs="Times New Roman"/>
          <w:lang w:val="id-ID"/>
        </w:rPr>
        <w:t xml:space="preserve"> yang </w:t>
      </w:r>
      <w:r w:rsidRPr="006D03CD">
        <w:rPr>
          <w:rFonts w:ascii="Times New Roman" w:hAnsi="Times New Roman" w:cs="Times New Roman"/>
        </w:rPr>
        <w:t xml:space="preserve"> merupakan salah satu hak pekerja yang harus dipenuhi</w:t>
      </w:r>
      <w:r w:rsidRPr="006D03CD">
        <w:rPr>
          <w:rFonts w:ascii="Times New Roman" w:hAnsi="Times New Roman" w:cs="Times New Roman"/>
          <w:lang w:val="id-ID"/>
        </w:rPr>
        <w:t xml:space="preserve"> sebagaimana diatur  </w:t>
      </w:r>
      <w:r w:rsidRPr="006D03CD">
        <w:rPr>
          <w:rFonts w:ascii="Times New Roman" w:hAnsi="Times New Roman" w:cs="Times New Roman"/>
        </w:rPr>
        <w:t>dalam Peraturan Pemerintah No</w:t>
      </w:r>
      <w:r w:rsidR="001301AB" w:rsidRPr="006D03CD">
        <w:rPr>
          <w:rFonts w:ascii="Times New Roman" w:hAnsi="Times New Roman" w:cs="Times New Roman"/>
          <w:lang w:val="id-ID"/>
        </w:rPr>
        <w:t>mor</w:t>
      </w:r>
      <w:r w:rsidRPr="006D03CD">
        <w:rPr>
          <w:rFonts w:ascii="Times New Roman" w:hAnsi="Times New Roman" w:cs="Times New Roman"/>
        </w:rPr>
        <w:t>50 Tahun 2012 Tentang Penerapan Sistem Manajemen Keselam</w:t>
      </w:r>
      <w:r w:rsidRPr="006D03CD">
        <w:rPr>
          <w:rFonts w:ascii="Times New Roman" w:hAnsi="Times New Roman" w:cs="Times New Roman"/>
          <w:lang w:val="id-ID"/>
        </w:rPr>
        <w:t>a</w:t>
      </w:r>
      <w:r w:rsidRPr="006D03CD">
        <w:rPr>
          <w:rFonts w:ascii="Times New Roman" w:hAnsi="Times New Roman" w:cs="Times New Roman"/>
        </w:rPr>
        <w:t>tan dan Kesehatan Kerja.</w:t>
      </w:r>
    </w:p>
    <w:p w:rsidR="001301AB" w:rsidRPr="004B08C9" w:rsidRDefault="00122A94" w:rsidP="004B08C9">
      <w:pPr>
        <w:spacing w:after="0" w:line="240" w:lineRule="auto"/>
        <w:ind w:firstLine="720"/>
        <w:contextualSpacing/>
        <w:jc w:val="both"/>
        <w:rPr>
          <w:rFonts w:ascii="Times New Roman" w:hAnsi="Times New Roman" w:cs="Times New Roman"/>
        </w:rPr>
      </w:pPr>
      <w:r w:rsidRPr="009247CA">
        <w:rPr>
          <w:rFonts w:ascii="Times New Roman" w:hAnsi="Times New Roman" w:cs="Times New Roman"/>
        </w:rPr>
        <w:t xml:space="preserve">Berkaitan dengan </w:t>
      </w:r>
      <w:r w:rsidRPr="009247CA">
        <w:rPr>
          <w:rFonts w:ascii="Times New Roman" w:hAnsi="Times New Roman" w:cs="Times New Roman"/>
          <w:lang w:val="id-ID"/>
        </w:rPr>
        <w:t xml:space="preserve">dengan latar belakang tersebut diatas </w:t>
      </w:r>
      <w:r w:rsidRPr="009247CA">
        <w:rPr>
          <w:rFonts w:ascii="Times New Roman" w:hAnsi="Times New Roman" w:cs="Times New Roman"/>
        </w:rPr>
        <w:t>penulis melakukan penelitian tentang bagaimana perlindungan keselamatan dan kesehatan kerja terhadap pekerja Kontraktor Listrik di Peseroan Terbatas Nilam Sari Cipta Amrizal</w:t>
      </w:r>
      <w:r w:rsidR="001301AB" w:rsidRPr="009247CA">
        <w:rPr>
          <w:rFonts w:ascii="Times New Roman" w:hAnsi="Times New Roman" w:cs="Times New Roman"/>
        </w:rPr>
        <w:t xml:space="preserve"> dengan judul “</w:t>
      </w:r>
      <w:r w:rsidRPr="009247CA">
        <w:rPr>
          <w:rFonts w:ascii="Times New Roman" w:hAnsi="Times New Roman" w:cs="Times New Roman"/>
        </w:rPr>
        <w:t>SISTEM MANAJEMEN KESELAMATAN DAN KESEHATAN KERJA DI PERSEROAN TERBATAS NILAM SARI CIPTA AMRIZAL</w:t>
      </w:r>
      <w:r w:rsidR="001301AB" w:rsidRPr="009247CA">
        <w:rPr>
          <w:rFonts w:ascii="Times New Roman" w:hAnsi="Times New Roman" w:cs="Times New Roman"/>
        </w:rPr>
        <w:t>”.</w:t>
      </w:r>
    </w:p>
    <w:p w:rsidR="004B08C9" w:rsidRDefault="004B08C9" w:rsidP="004B08C9">
      <w:pPr>
        <w:tabs>
          <w:tab w:val="left" w:pos="709"/>
        </w:tabs>
        <w:spacing w:line="240" w:lineRule="auto"/>
        <w:contextualSpacing/>
        <w:jc w:val="both"/>
        <w:rPr>
          <w:rFonts w:ascii="Times New Roman" w:hAnsi="Times New Roman" w:cs="Times New Roman"/>
          <w:b/>
        </w:rPr>
      </w:pPr>
      <w:r>
        <w:rPr>
          <w:rFonts w:ascii="Times New Roman" w:hAnsi="Times New Roman" w:cs="Times New Roman"/>
          <w:b/>
        </w:rPr>
        <w:t>R</w:t>
      </w:r>
      <w:r w:rsidR="00122A94" w:rsidRPr="009247CA">
        <w:rPr>
          <w:rFonts w:ascii="Times New Roman" w:hAnsi="Times New Roman" w:cs="Times New Roman"/>
          <w:b/>
        </w:rPr>
        <w:t>umusan Masalah</w:t>
      </w:r>
    </w:p>
    <w:p w:rsidR="00122A94" w:rsidRPr="004B08C9" w:rsidRDefault="00122A94" w:rsidP="004B08C9">
      <w:pPr>
        <w:tabs>
          <w:tab w:val="left" w:pos="709"/>
        </w:tabs>
        <w:spacing w:line="240" w:lineRule="auto"/>
        <w:contextualSpacing/>
        <w:jc w:val="both"/>
        <w:rPr>
          <w:rFonts w:ascii="Times New Roman" w:hAnsi="Times New Roman" w:cs="Times New Roman"/>
          <w:b/>
        </w:rPr>
      </w:pPr>
      <w:r w:rsidRPr="009247CA">
        <w:rPr>
          <w:rFonts w:ascii="Times New Roman" w:hAnsi="Times New Roman" w:cs="Times New Roman"/>
        </w:rPr>
        <w:t>Berdasark</w:t>
      </w:r>
      <w:r w:rsidR="001301AB" w:rsidRPr="009247CA">
        <w:rPr>
          <w:rFonts w:ascii="Times New Roman" w:hAnsi="Times New Roman" w:cs="Times New Roman"/>
        </w:rPr>
        <w:t xml:space="preserve">an uraian dalam latar belakang </w:t>
      </w:r>
      <w:r w:rsidRPr="009247CA">
        <w:rPr>
          <w:rFonts w:ascii="Times New Roman" w:hAnsi="Times New Roman" w:cs="Times New Roman"/>
        </w:rPr>
        <w:t>diatas, maka permasalahan yang diangkat untuk dibahas dalam penelitian ini adalah :</w:t>
      </w:r>
    </w:p>
    <w:p w:rsidR="00122A94" w:rsidRPr="009247CA" w:rsidRDefault="00122A94" w:rsidP="004B08C9">
      <w:pPr>
        <w:pStyle w:val="ListParagraph"/>
        <w:numPr>
          <w:ilvl w:val="0"/>
          <w:numId w:val="2"/>
        </w:numPr>
        <w:spacing w:line="240" w:lineRule="auto"/>
        <w:ind w:left="426" w:hanging="426"/>
        <w:jc w:val="both"/>
        <w:rPr>
          <w:rFonts w:ascii="Times New Roman" w:hAnsi="Times New Roman" w:cs="Times New Roman"/>
        </w:rPr>
      </w:pPr>
      <w:r w:rsidRPr="009247CA">
        <w:rPr>
          <w:rFonts w:ascii="Times New Roman" w:hAnsi="Times New Roman" w:cs="Times New Roman"/>
        </w:rPr>
        <w:t>Bagaimana Sistem Manajemen Keselamatan dan Kesehatan Kerja Di Perseroan Terbatas Nilam Sari Cipta Amrizal?</w:t>
      </w:r>
    </w:p>
    <w:p w:rsidR="00122A94" w:rsidRPr="009247CA" w:rsidRDefault="001301AB" w:rsidP="004B08C9">
      <w:pPr>
        <w:pStyle w:val="ListParagraph"/>
        <w:numPr>
          <w:ilvl w:val="0"/>
          <w:numId w:val="2"/>
        </w:numPr>
        <w:spacing w:line="240" w:lineRule="auto"/>
        <w:ind w:left="426" w:hanging="426"/>
        <w:jc w:val="both"/>
        <w:rPr>
          <w:rFonts w:ascii="Times New Roman" w:hAnsi="Times New Roman" w:cs="Times New Roman"/>
        </w:rPr>
      </w:pPr>
      <w:r w:rsidRPr="009247CA">
        <w:rPr>
          <w:rFonts w:ascii="Times New Roman" w:hAnsi="Times New Roman" w:cs="Times New Roman"/>
        </w:rPr>
        <w:lastRenderedPageBreak/>
        <w:t>Apa k</w:t>
      </w:r>
      <w:r w:rsidR="00122A94" w:rsidRPr="009247CA">
        <w:rPr>
          <w:rFonts w:ascii="Times New Roman" w:hAnsi="Times New Roman" w:cs="Times New Roman"/>
        </w:rPr>
        <w:t xml:space="preserve">endala </w:t>
      </w:r>
      <w:r w:rsidR="00122A94" w:rsidRPr="009247CA">
        <w:rPr>
          <w:rFonts w:ascii="Times New Roman" w:hAnsi="Times New Roman" w:cs="Times New Roman"/>
          <w:lang w:val="id-ID"/>
        </w:rPr>
        <w:t xml:space="preserve">dalam pelaksanaan </w:t>
      </w:r>
      <w:r w:rsidR="00122A94" w:rsidRPr="009247CA">
        <w:rPr>
          <w:rFonts w:ascii="Times New Roman" w:hAnsi="Times New Roman" w:cs="Times New Roman"/>
        </w:rPr>
        <w:t>Sistem Manajemen Keselamatan dan Kesehatan Kerja Di Perseroan Terbatas Nilam Sari Cipta Amrizal?</w:t>
      </w:r>
    </w:p>
    <w:p w:rsidR="00122A94" w:rsidRPr="009247CA" w:rsidRDefault="00122A94" w:rsidP="004B08C9">
      <w:pPr>
        <w:pStyle w:val="ListParagraph"/>
        <w:numPr>
          <w:ilvl w:val="0"/>
          <w:numId w:val="2"/>
        </w:numPr>
        <w:spacing w:after="0" w:line="240" w:lineRule="auto"/>
        <w:ind w:left="426" w:hanging="426"/>
        <w:jc w:val="both"/>
        <w:rPr>
          <w:rFonts w:ascii="Times New Roman" w:hAnsi="Times New Roman" w:cs="Times New Roman"/>
        </w:rPr>
      </w:pPr>
      <w:r w:rsidRPr="009247CA">
        <w:rPr>
          <w:rFonts w:ascii="Times New Roman" w:hAnsi="Times New Roman" w:cs="Times New Roman"/>
        </w:rPr>
        <w:t xml:space="preserve">Bagaimana Upaya yang dilakukan </w:t>
      </w:r>
      <w:r w:rsidRPr="009247CA">
        <w:rPr>
          <w:rFonts w:ascii="Times New Roman" w:hAnsi="Times New Roman" w:cs="Times New Roman"/>
          <w:lang w:val="id-ID"/>
        </w:rPr>
        <w:t>untuk m</w:t>
      </w:r>
      <w:r w:rsidRPr="009247CA">
        <w:rPr>
          <w:rFonts w:ascii="Times New Roman" w:hAnsi="Times New Roman" w:cs="Times New Roman"/>
        </w:rPr>
        <w:t xml:space="preserve">engatasi </w:t>
      </w:r>
      <w:r w:rsidRPr="009247CA">
        <w:rPr>
          <w:rFonts w:ascii="Times New Roman" w:hAnsi="Times New Roman" w:cs="Times New Roman"/>
          <w:lang w:val="id-ID"/>
        </w:rPr>
        <w:t>kendala</w:t>
      </w:r>
      <w:r w:rsidR="00712536">
        <w:rPr>
          <w:rFonts w:ascii="Times New Roman" w:hAnsi="Times New Roman" w:cs="Times New Roman"/>
          <w:lang w:val="id-ID"/>
        </w:rPr>
        <w:t xml:space="preserve"> </w:t>
      </w:r>
      <w:r w:rsidRPr="009247CA">
        <w:rPr>
          <w:rFonts w:ascii="Times New Roman" w:hAnsi="Times New Roman" w:cs="Times New Roman"/>
          <w:lang w:val="id-ID"/>
        </w:rPr>
        <w:t xml:space="preserve">dalam pelaksanaan Sistem </w:t>
      </w:r>
      <w:r w:rsidRPr="009247CA">
        <w:rPr>
          <w:rFonts w:ascii="Times New Roman" w:hAnsi="Times New Roman" w:cs="Times New Roman"/>
        </w:rPr>
        <w:t>Manajemen Keselamatan dan Kesehatan Kerja di Peseroan Terbatas Nilam Sari Cipta Amrizal?</w:t>
      </w:r>
    </w:p>
    <w:p w:rsidR="001301AB" w:rsidRPr="009247CA" w:rsidRDefault="001301AB" w:rsidP="004B08C9">
      <w:pPr>
        <w:pStyle w:val="ListParagraph"/>
        <w:spacing w:after="0" w:line="240" w:lineRule="auto"/>
        <w:ind w:left="714"/>
        <w:jc w:val="both"/>
        <w:rPr>
          <w:rFonts w:ascii="Times New Roman" w:hAnsi="Times New Roman" w:cs="Times New Roman"/>
        </w:rPr>
      </w:pPr>
    </w:p>
    <w:p w:rsidR="00122A94" w:rsidRPr="009247CA" w:rsidRDefault="00122A94" w:rsidP="004B08C9">
      <w:pPr>
        <w:tabs>
          <w:tab w:val="left" w:pos="709"/>
        </w:tabs>
        <w:spacing w:after="0" w:line="240" w:lineRule="auto"/>
        <w:contextualSpacing/>
        <w:jc w:val="both"/>
        <w:rPr>
          <w:rFonts w:ascii="Times New Roman" w:hAnsi="Times New Roman" w:cs="Times New Roman"/>
        </w:rPr>
      </w:pPr>
      <w:r w:rsidRPr="009247CA">
        <w:rPr>
          <w:rFonts w:ascii="Times New Roman" w:hAnsi="Times New Roman" w:cs="Times New Roman"/>
          <w:b/>
          <w:lang w:val="id-ID"/>
        </w:rPr>
        <w:t>C.</w:t>
      </w:r>
      <w:r w:rsidRPr="009247CA">
        <w:rPr>
          <w:rFonts w:ascii="Times New Roman" w:hAnsi="Times New Roman" w:cs="Times New Roman"/>
          <w:b/>
        </w:rPr>
        <w:t xml:space="preserve">Tujuan Penelitian dan </w:t>
      </w:r>
      <w:r w:rsidRPr="009247CA">
        <w:rPr>
          <w:rFonts w:ascii="Times New Roman" w:hAnsi="Times New Roman" w:cs="Times New Roman"/>
          <w:b/>
          <w:lang w:val="id-ID"/>
        </w:rPr>
        <w:t>Manfaat Penelitian.</w:t>
      </w:r>
    </w:p>
    <w:p w:rsidR="00122A94" w:rsidRPr="009247CA" w:rsidRDefault="00122A94" w:rsidP="004B08C9">
      <w:pPr>
        <w:pStyle w:val="ListParagraph"/>
        <w:numPr>
          <w:ilvl w:val="0"/>
          <w:numId w:val="3"/>
        </w:numPr>
        <w:tabs>
          <w:tab w:val="left" w:pos="993"/>
        </w:tabs>
        <w:spacing w:after="0" w:line="240" w:lineRule="auto"/>
        <w:ind w:left="709" w:hanging="142"/>
        <w:jc w:val="both"/>
        <w:rPr>
          <w:rFonts w:ascii="Times New Roman" w:hAnsi="Times New Roman" w:cs="Times New Roman"/>
          <w:b/>
        </w:rPr>
      </w:pPr>
      <w:r w:rsidRPr="009247CA">
        <w:rPr>
          <w:rFonts w:ascii="Times New Roman" w:hAnsi="Times New Roman" w:cs="Times New Roman"/>
          <w:b/>
        </w:rPr>
        <w:t>Tujuan Penelitian</w:t>
      </w:r>
    </w:p>
    <w:p w:rsidR="00E357CF" w:rsidRPr="009247CA" w:rsidRDefault="00122A94" w:rsidP="004B08C9">
      <w:pPr>
        <w:numPr>
          <w:ilvl w:val="0"/>
          <w:numId w:val="4"/>
        </w:numPr>
        <w:tabs>
          <w:tab w:val="left" w:pos="1418"/>
        </w:tabs>
        <w:spacing w:line="240" w:lineRule="auto"/>
        <w:ind w:left="1418" w:hanging="426"/>
        <w:contextualSpacing/>
        <w:jc w:val="both"/>
        <w:rPr>
          <w:rFonts w:ascii="Times New Roman" w:hAnsi="Times New Roman" w:cs="Times New Roman"/>
        </w:rPr>
      </w:pPr>
      <w:r w:rsidRPr="009247CA">
        <w:rPr>
          <w:rFonts w:ascii="Times New Roman" w:hAnsi="Times New Roman" w:cs="Times New Roman"/>
        </w:rPr>
        <w:t>Untuk mengetahui dan menganalisa  Sistem Manajemen Keselamatan dan Kesehatan Kerja Di Perusahaan Perseroan Terbatas Nilam Sari Cipta Amrizal.</w:t>
      </w:r>
    </w:p>
    <w:p w:rsidR="00122A94" w:rsidRPr="009247CA" w:rsidRDefault="001301AB" w:rsidP="004B08C9">
      <w:pPr>
        <w:numPr>
          <w:ilvl w:val="0"/>
          <w:numId w:val="4"/>
        </w:numPr>
        <w:tabs>
          <w:tab w:val="left" w:pos="1418"/>
        </w:tabs>
        <w:spacing w:line="240" w:lineRule="auto"/>
        <w:ind w:left="1418" w:hanging="426"/>
        <w:contextualSpacing/>
        <w:jc w:val="both"/>
        <w:rPr>
          <w:rFonts w:ascii="Times New Roman" w:hAnsi="Times New Roman" w:cs="Times New Roman"/>
        </w:rPr>
      </w:pPr>
      <w:r w:rsidRPr="009247CA">
        <w:rPr>
          <w:rFonts w:ascii="Times New Roman" w:hAnsi="Times New Roman" w:cs="Times New Roman"/>
        </w:rPr>
        <w:t xml:space="preserve">Untuk mengetahui </w:t>
      </w:r>
      <w:r w:rsidR="00122A94" w:rsidRPr="009247CA">
        <w:rPr>
          <w:rFonts w:ascii="Times New Roman" w:hAnsi="Times New Roman" w:cs="Times New Roman"/>
          <w:lang w:val="id-ID"/>
        </w:rPr>
        <w:t>dan menganalisa k</w:t>
      </w:r>
      <w:r w:rsidR="00122A94" w:rsidRPr="009247CA">
        <w:rPr>
          <w:rFonts w:ascii="Times New Roman" w:hAnsi="Times New Roman" w:cs="Times New Roman"/>
        </w:rPr>
        <w:t xml:space="preserve">endala </w:t>
      </w:r>
      <w:r w:rsidR="00122A94" w:rsidRPr="009247CA">
        <w:rPr>
          <w:rFonts w:ascii="Times New Roman" w:hAnsi="Times New Roman" w:cs="Times New Roman"/>
          <w:lang w:val="id-ID"/>
        </w:rPr>
        <w:t xml:space="preserve">dalam pelaksanaan </w:t>
      </w:r>
      <w:r w:rsidR="00122A94" w:rsidRPr="009247CA">
        <w:rPr>
          <w:rFonts w:ascii="Times New Roman" w:hAnsi="Times New Roman" w:cs="Times New Roman"/>
        </w:rPr>
        <w:t>Sistem Manajemen Keselamata</w:t>
      </w:r>
      <w:r w:rsidRPr="009247CA">
        <w:rPr>
          <w:rFonts w:ascii="Times New Roman" w:hAnsi="Times New Roman" w:cs="Times New Roman"/>
          <w:lang w:val="id-ID"/>
        </w:rPr>
        <w:t>n</w:t>
      </w:r>
      <w:r w:rsidR="00122A94" w:rsidRPr="009247CA">
        <w:rPr>
          <w:rFonts w:ascii="Times New Roman" w:hAnsi="Times New Roman" w:cs="Times New Roman"/>
        </w:rPr>
        <w:t xml:space="preserve"> dan Kesehatan Kerja Di Perseroan Terbatas </w:t>
      </w:r>
      <w:r w:rsidR="00122A94" w:rsidRPr="009247CA">
        <w:rPr>
          <w:rFonts w:ascii="Times New Roman" w:hAnsi="Times New Roman" w:cs="Times New Roman"/>
          <w:lang w:val="id-ID"/>
        </w:rPr>
        <w:t>Nilam Sari Cipta Amrizal.</w:t>
      </w:r>
    </w:p>
    <w:p w:rsidR="001301AB" w:rsidRPr="004B08C9" w:rsidRDefault="00122A94" w:rsidP="004B08C9">
      <w:pPr>
        <w:numPr>
          <w:ilvl w:val="0"/>
          <w:numId w:val="4"/>
        </w:numPr>
        <w:tabs>
          <w:tab w:val="left" w:pos="1134"/>
        </w:tabs>
        <w:spacing w:line="240" w:lineRule="auto"/>
        <w:ind w:left="1418" w:hanging="426"/>
        <w:contextualSpacing/>
        <w:jc w:val="both"/>
        <w:rPr>
          <w:rFonts w:ascii="Times New Roman" w:hAnsi="Times New Roman" w:cs="Times New Roman"/>
        </w:rPr>
      </w:pPr>
      <w:r w:rsidRPr="009247CA">
        <w:rPr>
          <w:rFonts w:ascii="Times New Roman" w:hAnsi="Times New Roman" w:cs="Times New Roman"/>
          <w:lang w:val="id-ID"/>
        </w:rPr>
        <w:t>Untuk menganalisa u</w:t>
      </w:r>
      <w:r w:rsidRPr="009247CA">
        <w:rPr>
          <w:rFonts w:ascii="Times New Roman" w:hAnsi="Times New Roman" w:cs="Times New Roman"/>
        </w:rPr>
        <w:t>paya yang dilakukan</w:t>
      </w:r>
      <w:r w:rsidRPr="009247CA">
        <w:rPr>
          <w:rFonts w:ascii="Times New Roman" w:hAnsi="Times New Roman" w:cs="Times New Roman"/>
          <w:lang w:val="id-ID"/>
        </w:rPr>
        <w:t xml:space="preserve"> untuk m</w:t>
      </w:r>
      <w:r w:rsidRPr="009247CA">
        <w:rPr>
          <w:rFonts w:ascii="Times New Roman" w:hAnsi="Times New Roman" w:cs="Times New Roman"/>
        </w:rPr>
        <w:t xml:space="preserve">engatasi </w:t>
      </w:r>
      <w:r w:rsidRPr="009247CA">
        <w:rPr>
          <w:rFonts w:ascii="Times New Roman" w:hAnsi="Times New Roman" w:cs="Times New Roman"/>
          <w:lang w:val="id-ID"/>
        </w:rPr>
        <w:t xml:space="preserve">kendala dalam pelaksanaan </w:t>
      </w:r>
      <w:r w:rsidRPr="009247CA">
        <w:rPr>
          <w:rFonts w:ascii="Times New Roman" w:hAnsi="Times New Roman" w:cs="Times New Roman"/>
        </w:rPr>
        <w:t>Sistem Manajemen Keselamatan dan Kesehatan Kerja di Peseroan Terbatas Nilam Sari Cipta Amrizal</w:t>
      </w:r>
      <w:r w:rsidRPr="009247CA">
        <w:rPr>
          <w:rFonts w:ascii="Times New Roman" w:hAnsi="Times New Roman" w:cs="Times New Roman"/>
          <w:lang w:val="id-ID"/>
        </w:rPr>
        <w:t>.</w:t>
      </w:r>
    </w:p>
    <w:p w:rsidR="00122A94" w:rsidRPr="009247CA" w:rsidRDefault="00122A94" w:rsidP="004B08C9">
      <w:pPr>
        <w:tabs>
          <w:tab w:val="left" w:pos="993"/>
        </w:tabs>
        <w:spacing w:after="0" w:line="240" w:lineRule="auto"/>
        <w:ind w:left="567"/>
        <w:contextualSpacing/>
        <w:jc w:val="both"/>
        <w:rPr>
          <w:rStyle w:val="fontstyle01"/>
          <w:rFonts w:ascii="Times New Roman" w:hAnsi="Times New Roman" w:cs="Times New Roman"/>
          <w:b w:val="0"/>
          <w:bCs w:val="0"/>
          <w:sz w:val="22"/>
          <w:szCs w:val="22"/>
          <w:lang w:val="id-ID"/>
        </w:rPr>
      </w:pPr>
      <w:r w:rsidRPr="009247CA">
        <w:rPr>
          <w:rStyle w:val="fontstyle01"/>
          <w:rFonts w:ascii="Times New Roman" w:hAnsi="Times New Roman" w:cs="Times New Roman"/>
          <w:sz w:val="22"/>
          <w:szCs w:val="22"/>
          <w:lang w:val="id-ID"/>
        </w:rPr>
        <w:t xml:space="preserve">b. </w:t>
      </w:r>
      <w:r w:rsidRPr="009247CA">
        <w:rPr>
          <w:rStyle w:val="fontstyle01"/>
          <w:rFonts w:ascii="Times New Roman" w:hAnsi="Times New Roman" w:cs="Times New Roman"/>
          <w:sz w:val="22"/>
          <w:szCs w:val="22"/>
        </w:rPr>
        <w:t>Manfaat penelitian</w:t>
      </w:r>
    </w:p>
    <w:p w:rsidR="00E357CF" w:rsidRPr="009247CA" w:rsidRDefault="001301AB" w:rsidP="004B08C9">
      <w:pPr>
        <w:tabs>
          <w:tab w:val="left" w:pos="1418"/>
        </w:tabs>
        <w:spacing w:after="0" w:line="240" w:lineRule="auto"/>
        <w:ind w:left="1418" w:hanging="425"/>
        <w:contextualSpacing/>
        <w:jc w:val="both"/>
        <w:rPr>
          <w:rStyle w:val="fontstyle21"/>
          <w:rFonts w:ascii="Times New Roman" w:hAnsi="Times New Roman" w:cs="Times New Roman"/>
          <w:sz w:val="22"/>
          <w:szCs w:val="22"/>
        </w:rPr>
      </w:pPr>
      <w:r w:rsidRPr="009247CA">
        <w:rPr>
          <w:rStyle w:val="fontstyle21"/>
          <w:rFonts w:ascii="Times New Roman" w:hAnsi="Times New Roman" w:cs="Times New Roman"/>
          <w:sz w:val="22"/>
          <w:szCs w:val="22"/>
        </w:rPr>
        <w:t xml:space="preserve">1. </w:t>
      </w:r>
      <w:r w:rsidRPr="009247CA">
        <w:rPr>
          <w:rStyle w:val="fontstyle21"/>
          <w:rFonts w:ascii="Times New Roman" w:hAnsi="Times New Roman" w:cs="Times New Roman"/>
          <w:sz w:val="22"/>
          <w:szCs w:val="22"/>
        </w:rPr>
        <w:tab/>
      </w:r>
      <w:r w:rsidR="00122A94" w:rsidRPr="009247CA">
        <w:rPr>
          <w:rStyle w:val="fontstyle21"/>
          <w:rFonts w:ascii="Times New Roman" w:hAnsi="Times New Roman" w:cs="Times New Roman"/>
          <w:sz w:val="22"/>
          <w:szCs w:val="22"/>
        </w:rPr>
        <w:t>Hasil penelitian ini diharapkan dapat memberikan kontribusi baik secara teoritismaupun praktis mengenai konsep dasar dalam perlindungan</w:t>
      </w:r>
      <w:r w:rsidR="00122A94" w:rsidRPr="009247CA">
        <w:rPr>
          <w:rStyle w:val="fontstyle21"/>
          <w:rFonts w:ascii="Times New Roman" w:hAnsi="Times New Roman" w:cs="Times New Roman"/>
          <w:sz w:val="22"/>
          <w:szCs w:val="22"/>
          <w:lang w:val="id-ID"/>
        </w:rPr>
        <w:t xml:space="preserve"> ketenagakerjaan khususnya sistem manajemen K3. </w:t>
      </w:r>
    </w:p>
    <w:p w:rsidR="00122A94" w:rsidRDefault="00E357CF" w:rsidP="004B08C9">
      <w:pPr>
        <w:tabs>
          <w:tab w:val="left" w:pos="1418"/>
        </w:tabs>
        <w:spacing w:after="0" w:line="240" w:lineRule="auto"/>
        <w:ind w:left="1418" w:hanging="425"/>
        <w:contextualSpacing/>
        <w:jc w:val="both"/>
        <w:rPr>
          <w:rStyle w:val="fontstyle21"/>
          <w:rFonts w:ascii="Times New Roman" w:hAnsi="Times New Roman" w:cs="Times New Roman"/>
          <w:sz w:val="22"/>
          <w:szCs w:val="22"/>
        </w:rPr>
      </w:pPr>
      <w:r w:rsidRPr="009247CA">
        <w:rPr>
          <w:rStyle w:val="fontstyle21"/>
          <w:rFonts w:ascii="Times New Roman" w:hAnsi="Times New Roman" w:cs="Times New Roman"/>
          <w:sz w:val="22"/>
          <w:szCs w:val="22"/>
        </w:rPr>
        <w:t xml:space="preserve">2.   </w:t>
      </w:r>
      <w:r w:rsidR="00122A94" w:rsidRPr="009247CA">
        <w:rPr>
          <w:rStyle w:val="fontstyle21"/>
          <w:rFonts w:ascii="Times New Roman" w:hAnsi="Times New Roman" w:cs="Times New Roman"/>
          <w:sz w:val="22"/>
          <w:szCs w:val="22"/>
        </w:rPr>
        <w:t xml:space="preserve">Manfaat praktis diharapkan penelitianini dapat memberikan kontribusi bagi </w:t>
      </w:r>
      <w:r w:rsidR="00122A94" w:rsidRPr="009247CA">
        <w:rPr>
          <w:rStyle w:val="fontstyle21"/>
          <w:rFonts w:ascii="Times New Roman" w:hAnsi="Times New Roman" w:cs="Times New Roman"/>
          <w:sz w:val="22"/>
          <w:szCs w:val="22"/>
          <w:lang w:val="id-ID"/>
        </w:rPr>
        <w:t>pe</w:t>
      </w:r>
      <w:r w:rsidR="00122A94" w:rsidRPr="009247CA">
        <w:rPr>
          <w:rStyle w:val="fontstyle21"/>
          <w:rFonts w:ascii="Times New Roman" w:hAnsi="Times New Roman" w:cs="Times New Roman"/>
          <w:sz w:val="22"/>
          <w:szCs w:val="22"/>
        </w:rPr>
        <w:t>ngambilkerputusan dalam membentuk undang-undang yang terkait dengan perlindungan</w:t>
      </w:r>
      <w:r w:rsidR="00122A94" w:rsidRPr="009247CA">
        <w:rPr>
          <w:rStyle w:val="fontstyle21"/>
          <w:rFonts w:ascii="Times New Roman" w:hAnsi="Times New Roman" w:cs="Times New Roman"/>
          <w:sz w:val="22"/>
          <w:szCs w:val="22"/>
          <w:lang w:val="id-ID"/>
        </w:rPr>
        <w:t xml:space="preserve"> tenaga kerja.</w:t>
      </w:r>
    </w:p>
    <w:p w:rsidR="0011112B" w:rsidRPr="0011112B" w:rsidRDefault="0011112B" w:rsidP="004B08C9">
      <w:pPr>
        <w:tabs>
          <w:tab w:val="left" w:pos="1418"/>
        </w:tabs>
        <w:spacing w:after="0" w:line="240" w:lineRule="auto"/>
        <w:ind w:left="1418" w:hanging="425"/>
        <w:contextualSpacing/>
        <w:jc w:val="both"/>
        <w:rPr>
          <w:rStyle w:val="fontstyle01"/>
          <w:rFonts w:ascii="Times New Roman" w:hAnsi="Times New Roman" w:cs="Times New Roman"/>
          <w:b w:val="0"/>
          <w:bCs w:val="0"/>
          <w:sz w:val="22"/>
          <w:szCs w:val="22"/>
        </w:rPr>
      </w:pPr>
    </w:p>
    <w:p w:rsidR="0011112B" w:rsidRPr="0011112B" w:rsidRDefault="0011112B" w:rsidP="0011112B">
      <w:pPr>
        <w:spacing w:after="0" w:line="240" w:lineRule="auto"/>
        <w:ind w:firstLine="720"/>
        <w:contextualSpacing/>
        <w:jc w:val="both"/>
        <w:rPr>
          <w:rFonts w:asciiTheme="majorBidi" w:hAnsiTheme="majorBidi" w:cstheme="majorBidi"/>
        </w:rPr>
      </w:pPr>
      <w:r w:rsidRPr="0011112B">
        <w:rPr>
          <w:rFonts w:asciiTheme="majorBidi" w:hAnsiTheme="majorBidi" w:cstheme="majorBidi"/>
        </w:rPr>
        <w:t>Perlindungan tenaga kerja meliputi aspek-aspek yang cukup luas, yaitu perlindungan keselamatan, kesehatan, pemeliharaan moral kerja serta perlakuan yang sesuai dengan martabat manusia dan moral agama.Perlindungan tersebut bermaksud, agar tenaga kerja secara aman melakukan pekerjaan sehari-hari untuk meningkatkan produksi dan produktivitas nasional.Tenaga kerja harus memperoleh perlindungan dari berbagai soal disekitarnya dan pada dirinya yang dapat menimpa dan mengganggu dirinya serta pelaksanaan pekerjaan.</w:t>
      </w:r>
    </w:p>
    <w:p w:rsidR="0011112B" w:rsidRPr="0011112B" w:rsidRDefault="0011112B" w:rsidP="0011112B">
      <w:pPr>
        <w:spacing w:after="0" w:line="240" w:lineRule="auto"/>
        <w:ind w:firstLine="720"/>
        <w:contextualSpacing/>
        <w:jc w:val="both"/>
        <w:rPr>
          <w:rFonts w:asciiTheme="majorBidi" w:hAnsiTheme="majorBidi" w:cstheme="majorBidi"/>
          <w:lang w:val="id-ID"/>
        </w:rPr>
      </w:pPr>
      <w:r w:rsidRPr="0011112B">
        <w:rPr>
          <w:rFonts w:asciiTheme="majorBidi" w:hAnsiTheme="majorBidi" w:cstheme="majorBidi"/>
        </w:rPr>
        <w:t xml:space="preserve">Keselamatan dam Kesehatan Kerja merupakan salah satu cara untuk melindungi para karyawan dari bahaya kecelakaan kerja. Terkadang pelaksanaan keselamatan dan kesehatan kerja </w:t>
      </w:r>
      <w:r w:rsidRPr="0011112B">
        <w:rPr>
          <w:rFonts w:asciiTheme="majorBidi" w:hAnsiTheme="majorBidi" w:cstheme="majorBidi"/>
          <w:lang w:val="id-ID"/>
        </w:rPr>
        <w:t>kurang</w:t>
      </w:r>
      <w:r w:rsidRPr="0011112B">
        <w:rPr>
          <w:rFonts w:asciiTheme="majorBidi" w:hAnsiTheme="majorBidi" w:cstheme="majorBidi"/>
        </w:rPr>
        <w:t xml:space="preserve"> diperhatikan</w:t>
      </w:r>
      <w:r w:rsidRPr="0011112B">
        <w:rPr>
          <w:rFonts w:asciiTheme="majorBidi" w:hAnsiTheme="majorBidi" w:cstheme="majorBidi"/>
          <w:lang w:val="id-ID"/>
        </w:rPr>
        <w:t>, padahal jika ke</w:t>
      </w:r>
      <w:r w:rsidRPr="0011112B">
        <w:rPr>
          <w:rFonts w:asciiTheme="majorBidi" w:hAnsiTheme="majorBidi" w:cstheme="majorBidi"/>
        </w:rPr>
        <w:t>selamatan dan Kesehatan Kerja dilaksanakan maka akan</w:t>
      </w:r>
      <w:r w:rsidRPr="0011112B">
        <w:rPr>
          <w:rFonts w:asciiTheme="majorBidi" w:hAnsiTheme="majorBidi" w:cstheme="majorBidi"/>
          <w:lang w:val="id-ID"/>
        </w:rPr>
        <w:t xml:space="preserve">berpengaruh pada </w:t>
      </w:r>
      <w:r w:rsidRPr="0011112B">
        <w:rPr>
          <w:rFonts w:asciiTheme="majorBidi" w:hAnsiTheme="majorBidi" w:cstheme="majorBidi"/>
        </w:rPr>
        <w:t xml:space="preserve">hasil kinerja </w:t>
      </w:r>
      <w:r w:rsidRPr="0011112B">
        <w:rPr>
          <w:rFonts w:asciiTheme="majorBidi" w:hAnsiTheme="majorBidi" w:cstheme="majorBidi"/>
          <w:lang w:val="id-ID"/>
        </w:rPr>
        <w:t>karyawan. Suasana kerja yang nyaman dan terhindar dari bahaya kecelakaan kerja tentu akan membuat karyawan merasa nyaman dalam bekerja sehingga hasil akan memuaskan.</w:t>
      </w:r>
    </w:p>
    <w:p w:rsidR="0011112B" w:rsidRPr="0011112B" w:rsidRDefault="0011112B" w:rsidP="0011112B">
      <w:pPr>
        <w:spacing w:after="0" w:line="240" w:lineRule="auto"/>
        <w:ind w:firstLine="720"/>
        <w:contextualSpacing/>
        <w:jc w:val="both"/>
        <w:rPr>
          <w:rFonts w:asciiTheme="majorBidi" w:hAnsiTheme="majorBidi" w:cstheme="majorBidi"/>
        </w:rPr>
      </w:pPr>
      <w:r w:rsidRPr="0011112B">
        <w:rPr>
          <w:rFonts w:asciiTheme="majorBidi" w:hAnsiTheme="majorBidi" w:cstheme="majorBidi"/>
        </w:rPr>
        <w:t>Berkaitan dengan perlindungan hukum bagi pekerja, menurut Imam Soepomo perlindungan pekerja dibagi menjadi 3(tiga) macam yaitu:</w:t>
      </w:r>
    </w:p>
    <w:p w:rsidR="0011112B" w:rsidRPr="0011112B" w:rsidRDefault="0011112B" w:rsidP="0011112B">
      <w:pPr>
        <w:pStyle w:val="ListParagraph"/>
        <w:numPr>
          <w:ilvl w:val="0"/>
          <w:numId w:val="27"/>
        </w:numPr>
        <w:spacing w:after="0" w:line="240" w:lineRule="auto"/>
        <w:ind w:left="426" w:hanging="426"/>
        <w:jc w:val="both"/>
        <w:rPr>
          <w:rFonts w:asciiTheme="majorBidi" w:hAnsiTheme="majorBidi" w:cstheme="majorBidi"/>
        </w:rPr>
      </w:pPr>
      <w:r w:rsidRPr="0011112B">
        <w:rPr>
          <w:rFonts w:asciiTheme="majorBidi" w:hAnsiTheme="majorBidi" w:cstheme="majorBidi"/>
        </w:rPr>
        <w:t>Perlindungan Ekonomis, yaitu jenis perlindungan yang berkaitan dengan usaha-usaha untuk memberikan kepada pekerja suatu penghasilan yang cukup memenuhi sehari-hari baginya beserta keluarganya, termasuk dalam hal ini pekerja tersebut tidak mampu bekerja karena diluar kehendaknya. Termasuk dalam perlindungan ekonomis antara lain perlindungan upah, Jamsostek, dan Tunjangan Hari Raya.</w:t>
      </w:r>
    </w:p>
    <w:p w:rsidR="0011112B" w:rsidRPr="0011112B" w:rsidRDefault="0011112B" w:rsidP="0011112B">
      <w:pPr>
        <w:pStyle w:val="ListParagraph"/>
        <w:numPr>
          <w:ilvl w:val="0"/>
          <w:numId w:val="27"/>
        </w:numPr>
        <w:spacing w:after="0" w:line="240" w:lineRule="auto"/>
        <w:ind w:left="426" w:hanging="426"/>
        <w:jc w:val="both"/>
        <w:rPr>
          <w:rFonts w:asciiTheme="majorBidi" w:hAnsiTheme="majorBidi" w:cstheme="majorBidi"/>
        </w:rPr>
      </w:pPr>
      <w:r w:rsidRPr="0011112B">
        <w:rPr>
          <w:rFonts w:asciiTheme="majorBidi" w:hAnsiTheme="majorBidi" w:cstheme="majorBidi"/>
        </w:rPr>
        <w:t>Perlindungan Sosial, yaitu perlindungan yang berkaitan dengan usaha kemasyarakatan, yang tujuannya memungkinkan pekerja untuk mengenyam dan memperkembangkan perikehidupannya sebagai manusia pada umumnya dan sebagai anggota masyarakat dan anggota kelurga. Perlindungan sosial ini meliputi perlindungan terhadap buruh anak, buruh perempuan, pengusaha wajib memberi waktu istirahat dan cuti.</w:t>
      </w:r>
    </w:p>
    <w:p w:rsidR="0011112B" w:rsidRPr="0011112B" w:rsidRDefault="0011112B" w:rsidP="0011112B">
      <w:pPr>
        <w:pStyle w:val="ListParagraph"/>
        <w:numPr>
          <w:ilvl w:val="0"/>
          <w:numId w:val="27"/>
        </w:numPr>
        <w:spacing w:after="0" w:line="240" w:lineRule="auto"/>
        <w:ind w:left="426" w:hanging="426"/>
        <w:jc w:val="both"/>
        <w:rPr>
          <w:rFonts w:asciiTheme="majorBidi" w:hAnsiTheme="majorBidi" w:cstheme="majorBidi"/>
        </w:rPr>
      </w:pPr>
      <w:r w:rsidRPr="0011112B">
        <w:rPr>
          <w:rFonts w:asciiTheme="majorBidi" w:hAnsiTheme="majorBidi" w:cstheme="majorBidi"/>
        </w:rPr>
        <w:t>Perlindungan Teknis, yaitu perlindungan yang berkaitan dengan usaha-usaha untuk menjaga pekerja dari bahaya kecelakaan yang dapat ditimbulkan oleh p</w:t>
      </w:r>
      <w:r w:rsidRPr="0011112B">
        <w:rPr>
          <w:rFonts w:asciiTheme="majorBidi" w:hAnsiTheme="majorBidi" w:cstheme="majorBidi"/>
          <w:lang w:val="id-ID"/>
        </w:rPr>
        <w:t>esawat</w:t>
      </w:r>
      <w:r w:rsidRPr="0011112B">
        <w:rPr>
          <w:rFonts w:asciiTheme="majorBidi" w:hAnsiTheme="majorBidi" w:cstheme="majorBidi"/>
        </w:rPr>
        <w:t xml:space="preserve">-pesawat atau oleh alat kerja lainnya atau bahan-bahan yang diolah atau dikerjakan perusahaan. </w:t>
      </w:r>
      <w:r w:rsidRPr="0011112B">
        <w:rPr>
          <w:rFonts w:asciiTheme="majorBidi" w:hAnsiTheme="majorBidi" w:cstheme="majorBidi"/>
        </w:rPr>
        <w:lastRenderedPageBreak/>
        <w:t>Perlindungan teknis ini berkaitan dengan Keselamatan dan Kesehatan Kerja, yaitu perlindungan ketenagakerjaan yang berujung agar buruh dapat terhindar dari segala risiko bahaya yang mungkin timbul ditempat kerja baik disebabkan oleh alat atau bahan yang dikerjakan dari suatu hubungankerja.</w:t>
      </w:r>
      <w:r w:rsidRPr="0011112B">
        <w:rPr>
          <w:rStyle w:val="FootnoteReference"/>
          <w:rFonts w:asciiTheme="majorBidi" w:hAnsiTheme="majorBidi" w:cstheme="majorBidi"/>
        </w:rPr>
        <w:footnoteReference w:id="5"/>
      </w:r>
    </w:p>
    <w:p w:rsidR="007A525B" w:rsidRPr="0011112B" w:rsidRDefault="0011112B" w:rsidP="00712536">
      <w:pPr>
        <w:spacing w:after="0" w:line="240" w:lineRule="auto"/>
        <w:ind w:firstLine="720"/>
        <w:contextualSpacing/>
        <w:jc w:val="both"/>
        <w:rPr>
          <w:rFonts w:asciiTheme="majorBidi" w:hAnsiTheme="majorBidi" w:cstheme="majorBidi"/>
        </w:rPr>
      </w:pPr>
      <w:r w:rsidRPr="0011112B">
        <w:rPr>
          <w:rFonts w:asciiTheme="majorBidi" w:hAnsiTheme="majorBidi" w:cstheme="majorBidi"/>
        </w:rPr>
        <w:t>Ketiga jenis perlindungan diatas mutlak harus dipahami dan dilaksanakan sebaik-baiknyaoleh pengusaha sebagi pemberi kerja.Jika pengusaha melakukan pelanggaran, maka peran pemerintah, pemerintah provinsi dan pemerintah kabupaten/kota untuk melakukan pembinaan dan pengawasan sesuai dengan kewenangannya.Termasuk juga penegakan h</w:t>
      </w:r>
      <w:r w:rsidRPr="0011112B">
        <w:rPr>
          <w:rFonts w:asciiTheme="majorBidi" w:hAnsiTheme="majorBidi" w:cstheme="majorBidi"/>
          <w:lang w:val="id-ID"/>
        </w:rPr>
        <w:t>u</w:t>
      </w:r>
      <w:r w:rsidRPr="0011112B">
        <w:rPr>
          <w:rFonts w:asciiTheme="majorBidi" w:hAnsiTheme="majorBidi" w:cstheme="majorBidi"/>
        </w:rPr>
        <w:t>kum melalui prosedur dan mekanisme yang berl</w:t>
      </w:r>
      <w:r w:rsidRPr="0011112B">
        <w:rPr>
          <w:rFonts w:asciiTheme="majorBidi" w:hAnsiTheme="majorBidi" w:cstheme="majorBidi"/>
          <w:lang w:val="id-ID"/>
        </w:rPr>
        <w:t>ak</w:t>
      </w:r>
      <w:r w:rsidRPr="0011112B">
        <w:rPr>
          <w:rFonts w:asciiTheme="majorBidi" w:hAnsiTheme="majorBidi" w:cstheme="majorBidi"/>
        </w:rPr>
        <w:t>u.</w:t>
      </w:r>
    </w:p>
    <w:p w:rsidR="006E53E8" w:rsidRDefault="006E53E8" w:rsidP="006D03CD">
      <w:pPr>
        <w:pStyle w:val="ListParagraph"/>
        <w:tabs>
          <w:tab w:val="left" w:pos="567"/>
        </w:tabs>
        <w:spacing w:line="240" w:lineRule="auto"/>
        <w:ind w:left="0"/>
        <w:jc w:val="both"/>
        <w:rPr>
          <w:rFonts w:ascii="Times New Roman" w:hAnsi="Times New Roman" w:cs="Times New Roman"/>
          <w:b/>
        </w:rPr>
      </w:pPr>
    </w:p>
    <w:p w:rsidR="00522265" w:rsidRPr="009247CA" w:rsidRDefault="00522265" w:rsidP="006D03CD">
      <w:pPr>
        <w:pStyle w:val="ListParagraph"/>
        <w:tabs>
          <w:tab w:val="left" w:pos="567"/>
        </w:tabs>
        <w:spacing w:line="240" w:lineRule="auto"/>
        <w:ind w:left="0"/>
        <w:jc w:val="both"/>
        <w:rPr>
          <w:rFonts w:ascii="Times New Roman" w:hAnsi="Times New Roman" w:cs="Times New Roman"/>
          <w:b/>
        </w:rPr>
      </w:pPr>
      <w:r w:rsidRPr="009247CA">
        <w:rPr>
          <w:rFonts w:ascii="Times New Roman" w:hAnsi="Times New Roman" w:cs="Times New Roman"/>
          <w:b/>
        </w:rPr>
        <w:t>METODE PENELITIAN</w:t>
      </w:r>
    </w:p>
    <w:p w:rsidR="00772508" w:rsidRDefault="00772508" w:rsidP="006D03CD">
      <w:pPr>
        <w:spacing w:after="0" w:line="240" w:lineRule="auto"/>
        <w:contextualSpacing/>
        <w:jc w:val="both"/>
        <w:rPr>
          <w:rFonts w:ascii="Times New Roman" w:hAnsi="Times New Roman" w:cs="Times New Roman"/>
          <w:b/>
        </w:rPr>
      </w:pPr>
      <w:r w:rsidRPr="00772508">
        <w:rPr>
          <w:rFonts w:ascii="Times New Roman" w:hAnsi="Times New Roman" w:cs="Times New Roman"/>
          <w:b/>
        </w:rPr>
        <w:t>Pendekatan</w:t>
      </w:r>
    </w:p>
    <w:p w:rsidR="00772508" w:rsidRPr="00772508" w:rsidRDefault="00772508" w:rsidP="00C57F54">
      <w:pPr>
        <w:spacing w:after="0" w:line="240" w:lineRule="auto"/>
        <w:contextualSpacing/>
        <w:jc w:val="both"/>
        <w:rPr>
          <w:rFonts w:ascii="Times New Roman" w:hAnsi="Times New Roman" w:cs="Times New Roman"/>
        </w:rPr>
      </w:pPr>
      <w:r>
        <w:rPr>
          <w:rFonts w:ascii="Times New Roman" w:hAnsi="Times New Roman" w:cs="Times New Roman"/>
        </w:rPr>
        <w:t>Penelitian ini menggunakan tipe penelitian yuridis empiris dengan</w:t>
      </w:r>
      <w:r w:rsidR="00712536">
        <w:rPr>
          <w:rFonts w:ascii="Times New Roman" w:hAnsi="Times New Roman" w:cs="Times New Roman"/>
          <w:lang w:val="id-ID"/>
        </w:rPr>
        <w:t xml:space="preserve"> </w:t>
      </w:r>
      <w:r>
        <w:rPr>
          <w:rFonts w:ascii="Times New Roman" w:hAnsi="Times New Roman" w:cs="Times New Roman"/>
        </w:rPr>
        <w:t>p</w:t>
      </w:r>
      <w:r w:rsidRPr="00772508">
        <w:rPr>
          <w:rFonts w:ascii="Times New Roman" w:hAnsi="Times New Roman" w:cs="Times New Roman"/>
        </w:rPr>
        <w:t xml:space="preserve">endekatan penelitian </w:t>
      </w:r>
      <w:r>
        <w:rPr>
          <w:rFonts w:ascii="Times New Roman" w:hAnsi="Times New Roman" w:cs="Times New Roman"/>
        </w:rPr>
        <w:t>yang</w:t>
      </w:r>
      <w:r w:rsidRPr="00772508">
        <w:rPr>
          <w:rFonts w:ascii="Times New Roman" w:hAnsi="Times New Roman" w:cs="Times New Roman"/>
        </w:rPr>
        <w:t xml:space="preserve"> bersifat analitis dengan maksud memberikan data, menggambarkan masalah yang kemudian menganalisa permasalahan yang ada melalui data-data yang telah dikumpulkan kemudian diolah serta disusun dengan berlandaskan kepada teori-teori dan konsep-konsep yang digunakan.</w:t>
      </w:r>
      <w:r w:rsidR="008B0CCC">
        <w:rPr>
          <w:rFonts w:ascii="Times New Roman" w:hAnsi="Times New Roman" w:cs="Times New Roman"/>
          <w:lang w:val="id-ID"/>
        </w:rPr>
        <w:t xml:space="preserve"> Kemudian</w:t>
      </w:r>
      <w:r w:rsidRPr="00772508">
        <w:rPr>
          <w:rFonts w:ascii="Times New Roman" w:hAnsi="Times New Roman" w:cs="Times New Roman"/>
        </w:rPr>
        <w:t xml:space="preserve"> melakukan ga</w:t>
      </w:r>
      <w:r w:rsidR="00712536">
        <w:rPr>
          <w:rFonts w:ascii="Times New Roman" w:hAnsi="Times New Roman" w:cs="Times New Roman"/>
          <w:lang w:val="id-ID"/>
        </w:rPr>
        <w:t>m</w:t>
      </w:r>
      <w:r w:rsidRPr="00772508">
        <w:rPr>
          <w:rFonts w:ascii="Times New Roman" w:hAnsi="Times New Roman" w:cs="Times New Roman"/>
        </w:rPr>
        <w:t>baran mengenai masalah yang timbul serta diolah dan disusun berdasarkan teori-teori yang terkait kedalam permasalahan tersebut.</w:t>
      </w:r>
      <w:r w:rsidR="00C57F54">
        <w:rPr>
          <w:rFonts w:ascii="Times New Roman" w:hAnsi="Times New Roman" w:cs="Times New Roman"/>
          <w:lang w:val="id-ID"/>
        </w:rPr>
        <w:t xml:space="preserve"> </w:t>
      </w:r>
      <w:r w:rsidRPr="00772508">
        <w:rPr>
          <w:rFonts w:ascii="Times New Roman" w:hAnsi="Times New Roman" w:cs="Times New Roman"/>
        </w:rPr>
        <w:t>Bertujuan untuk memperoleh gambaran secara menyeluruh dan sistematis mengenai Sistem Manajemen Keselamatan Kerja dan kesehatan kerja di Peseroan Terbatas Nilam Sari Cipta Amrizal.</w:t>
      </w:r>
    </w:p>
    <w:p w:rsidR="00772508" w:rsidRDefault="00772508" w:rsidP="006D03CD">
      <w:pPr>
        <w:spacing w:after="0" w:line="240" w:lineRule="auto"/>
        <w:contextualSpacing/>
        <w:jc w:val="both"/>
        <w:rPr>
          <w:rFonts w:ascii="Times New Roman" w:hAnsi="Times New Roman" w:cs="Times New Roman"/>
          <w:b/>
        </w:rPr>
      </w:pPr>
      <w:r w:rsidRPr="00772508">
        <w:rPr>
          <w:rFonts w:ascii="Times New Roman" w:hAnsi="Times New Roman" w:cs="Times New Roman"/>
          <w:b/>
        </w:rPr>
        <w:t>Rancangan Kegiatan</w:t>
      </w:r>
    </w:p>
    <w:p w:rsidR="00A94386" w:rsidRPr="00A94386" w:rsidRDefault="00A94386" w:rsidP="006D03CD">
      <w:pPr>
        <w:spacing w:after="0" w:line="240" w:lineRule="auto"/>
        <w:contextualSpacing/>
        <w:jc w:val="both"/>
        <w:rPr>
          <w:rFonts w:ascii="Times New Roman" w:eastAsia="Calibri" w:hAnsi="Times New Roman" w:cs="Times New Roman"/>
        </w:rPr>
      </w:pPr>
      <w:r w:rsidRPr="00A94386">
        <w:rPr>
          <w:rFonts w:ascii="Times New Roman" w:hAnsi="Times New Roman" w:cs="Times New Roman"/>
        </w:rPr>
        <w:t>Penelitian ini dilakukan dengan</w:t>
      </w:r>
      <w:r w:rsidR="008B0CCC">
        <w:rPr>
          <w:rFonts w:ascii="Times New Roman" w:hAnsi="Times New Roman" w:cs="Times New Roman"/>
          <w:lang w:val="id-ID"/>
        </w:rPr>
        <w:t xml:space="preserve"> </w:t>
      </w:r>
      <w:r w:rsidRPr="00A94386">
        <w:rPr>
          <w:rFonts w:ascii="Times New Roman" w:hAnsi="Times New Roman" w:cs="Times New Roman"/>
          <w:i/>
        </w:rPr>
        <w:t>field research</w:t>
      </w:r>
      <w:r>
        <w:rPr>
          <w:rFonts w:ascii="Times New Roman" w:eastAsia="Calibri" w:hAnsi="Times New Roman" w:cs="Times New Roman"/>
        </w:rPr>
        <w:t xml:space="preserve"> yaitu </w:t>
      </w:r>
      <w:r w:rsidRPr="009247CA">
        <w:rPr>
          <w:rFonts w:ascii="Times New Roman" w:eastAsia="Calibri" w:hAnsi="Times New Roman" w:cs="Times New Roman"/>
        </w:rPr>
        <w:t xml:space="preserve">Penelitian </w:t>
      </w:r>
      <w:r>
        <w:rPr>
          <w:rFonts w:ascii="Times New Roman" w:eastAsia="Calibri" w:hAnsi="Times New Roman" w:cs="Times New Roman"/>
        </w:rPr>
        <w:t>l</w:t>
      </w:r>
      <w:r w:rsidRPr="009247CA">
        <w:rPr>
          <w:rFonts w:ascii="Times New Roman" w:eastAsia="Calibri" w:hAnsi="Times New Roman" w:cs="Times New Roman"/>
        </w:rPr>
        <w:t xml:space="preserve">angsung yang dilakukan di lapangan untuk memperoleh data yang diperlukan yang berkaitan dengan masalah yang diteliti, di mana penelitian tersebut dilakukan melalui wawancara dengan beberapa pihak yang terkait dengan </w:t>
      </w:r>
      <w:r w:rsidRPr="009247CA">
        <w:rPr>
          <w:rFonts w:ascii="Times New Roman" w:eastAsia="Calibri" w:hAnsi="Times New Roman" w:cs="Times New Roman"/>
          <w:lang w:val="id-ID"/>
        </w:rPr>
        <w:t xml:space="preserve">penelitian </w:t>
      </w:r>
      <w:r w:rsidRPr="009247CA">
        <w:rPr>
          <w:rFonts w:ascii="Times New Roman" w:eastAsia="Calibri" w:hAnsi="Times New Roman" w:cs="Times New Roman"/>
        </w:rPr>
        <w:t>ini.</w:t>
      </w:r>
    </w:p>
    <w:p w:rsidR="00772508" w:rsidRDefault="00772508" w:rsidP="006D03CD">
      <w:pPr>
        <w:spacing w:after="0" w:line="240" w:lineRule="auto"/>
        <w:contextualSpacing/>
        <w:jc w:val="both"/>
        <w:rPr>
          <w:rFonts w:ascii="Times New Roman" w:hAnsi="Times New Roman" w:cs="Times New Roman"/>
          <w:b/>
        </w:rPr>
      </w:pPr>
      <w:r w:rsidRPr="00772508">
        <w:rPr>
          <w:rFonts w:ascii="Times New Roman" w:hAnsi="Times New Roman" w:cs="Times New Roman"/>
          <w:b/>
        </w:rPr>
        <w:t>Ruang Lingkup atau Objek</w:t>
      </w:r>
    </w:p>
    <w:p w:rsidR="00A94386" w:rsidRPr="00A94386" w:rsidRDefault="00A94386" w:rsidP="006D03CD">
      <w:pPr>
        <w:spacing w:after="0" w:line="240" w:lineRule="auto"/>
        <w:contextualSpacing/>
        <w:jc w:val="both"/>
        <w:rPr>
          <w:rFonts w:ascii="Times New Roman" w:hAnsi="Times New Roman" w:cs="Times New Roman"/>
        </w:rPr>
      </w:pPr>
      <w:r w:rsidRPr="00A94386">
        <w:rPr>
          <w:rFonts w:ascii="Times New Roman" w:hAnsi="Times New Roman" w:cs="Times New Roman"/>
        </w:rPr>
        <w:t>Sistem Manajemen Keselamatan dan Kesehatan kerja di PT. Nilam Sari Cipta Amrizal</w:t>
      </w:r>
    </w:p>
    <w:p w:rsidR="00772508" w:rsidRDefault="00772508" w:rsidP="006D03CD">
      <w:pPr>
        <w:spacing w:after="0" w:line="240" w:lineRule="auto"/>
        <w:contextualSpacing/>
        <w:jc w:val="both"/>
        <w:rPr>
          <w:rFonts w:ascii="Times New Roman" w:hAnsi="Times New Roman" w:cs="Times New Roman"/>
          <w:b/>
        </w:rPr>
      </w:pPr>
      <w:r w:rsidRPr="00772508">
        <w:rPr>
          <w:rFonts w:ascii="Times New Roman" w:hAnsi="Times New Roman" w:cs="Times New Roman"/>
          <w:b/>
        </w:rPr>
        <w:t>Bahan dan Alat Utama</w:t>
      </w:r>
    </w:p>
    <w:p w:rsidR="00A94386" w:rsidRPr="00A94386" w:rsidRDefault="00A94386" w:rsidP="00A94386">
      <w:pPr>
        <w:pStyle w:val="ListParagraph"/>
        <w:numPr>
          <w:ilvl w:val="0"/>
          <w:numId w:val="24"/>
        </w:numPr>
        <w:spacing w:after="0" w:line="240" w:lineRule="auto"/>
        <w:ind w:left="284" w:hanging="284"/>
        <w:jc w:val="both"/>
        <w:rPr>
          <w:rFonts w:ascii="Times New Roman" w:eastAsia="Calibri" w:hAnsi="Times New Roman" w:cs="Times New Roman"/>
        </w:rPr>
      </w:pPr>
      <w:r w:rsidRPr="00A94386">
        <w:rPr>
          <w:rFonts w:ascii="Times New Roman" w:eastAsia="Calibri" w:hAnsi="Times New Roman" w:cs="Times New Roman"/>
        </w:rPr>
        <w:t>Data Primer adalah data yang diperoleh langsung dari sumbernya, baik melalui wawancara kemudian diolah oleh peneliti.</w:t>
      </w:r>
    </w:p>
    <w:p w:rsidR="00A94386" w:rsidRPr="00A94386" w:rsidRDefault="00A94386" w:rsidP="00A94386">
      <w:pPr>
        <w:pStyle w:val="ListParagraph"/>
        <w:numPr>
          <w:ilvl w:val="0"/>
          <w:numId w:val="24"/>
        </w:numPr>
        <w:spacing w:after="0" w:line="240" w:lineRule="auto"/>
        <w:ind w:left="284" w:hanging="284"/>
        <w:jc w:val="both"/>
        <w:rPr>
          <w:rFonts w:ascii="Times New Roman" w:eastAsia="Calibri" w:hAnsi="Times New Roman" w:cs="Times New Roman"/>
        </w:rPr>
      </w:pPr>
      <w:r w:rsidRPr="00A94386">
        <w:rPr>
          <w:rFonts w:ascii="Times New Roman" w:eastAsia="Calibri" w:hAnsi="Times New Roman" w:cs="Times New Roman"/>
        </w:rPr>
        <w:t>Data Sekunder adalah data yang diperoleh dari buku, karya tulis ilmiahserta hasil penelitian orang lain yang terkait dengan objek penelitian. Dalam penelitian ini yang merupakan data sekunder antara lain :</w:t>
      </w:r>
    </w:p>
    <w:p w:rsidR="00A94386" w:rsidRPr="009247CA" w:rsidRDefault="00A94386" w:rsidP="00A94386">
      <w:pPr>
        <w:numPr>
          <w:ilvl w:val="0"/>
          <w:numId w:val="7"/>
        </w:numPr>
        <w:tabs>
          <w:tab w:val="left" w:pos="709"/>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Undang – Undang No. 1 Tahun 1970 tentang Keselamatan  Kerja</w:t>
      </w:r>
    </w:p>
    <w:p w:rsidR="00A94386" w:rsidRPr="009247CA" w:rsidRDefault="00A94386" w:rsidP="00A94386">
      <w:pPr>
        <w:numPr>
          <w:ilvl w:val="0"/>
          <w:numId w:val="7"/>
        </w:numPr>
        <w:tabs>
          <w:tab w:val="left" w:pos="709"/>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Undang – Undang No. 13 Tahun 2003 tentang Ketenagakerjaan</w:t>
      </w:r>
    </w:p>
    <w:p w:rsidR="00A94386" w:rsidRPr="009247CA" w:rsidRDefault="00A94386" w:rsidP="00A94386">
      <w:pPr>
        <w:numPr>
          <w:ilvl w:val="0"/>
          <w:numId w:val="7"/>
        </w:numPr>
        <w:tabs>
          <w:tab w:val="left" w:pos="709"/>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Undang – Undang No. 36 Tahun 2009 tentang Kesehatan</w:t>
      </w:r>
    </w:p>
    <w:p w:rsidR="00A94386" w:rsidRPr="009247CA" w:rsidRDefault="00A94386" w:rsidP="00A94386">
      <w:pPr>
        <w:numPr>
          <w:ilvl w:val="0"/>
          <w:numId w:val="7"/>
        </w:numPr>
        <w:tabs>
          <w:tab w:val="left" w:pos="709"/>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Peraturan Pemerintah No. 50 Tahun 2012 tentang Penerapan Sistem Manajemen Keselamatan dan Kesehatan Kerja</w:t>
      </w:r>
    </w:p>
    <w:p w:rsidR="00A94386" w:rsidRPr="009247CA" w:rsidRDefault="00A94386" w:rsidP="00A94386">
      <w:pPr>
        <w:numPr>
          <w:ilvl w:val="0"/>
          <w:numId w:val="7"/>
        </w:numPr>
        <w:tabs>
          <w:tab w:val="left" w:pos="709"/>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Peraturan Menteri tenaga Kerja Nomor Per.05/Men/1996</w:t>
      </w:r>
    </w:p>
    <w:p w:rsidR="00A94386" w:rsidRPr="00A94386" w:rsidRDefault="00A94386" w:rsidP="006D03CD">
      <w:pPr>
        <w:numPr>
          <w:ilvl w:val="0"/>
          <w:numId w:val="7"/>
        </w:numPr>
        <w:tabs>
          <w:tab w:val="left" w:pos="709"/>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Buku – Buku tentang keternagakerjaan, pengantar ilmu hukum, jurnal ilmiah dan hasil penelitian lainnya</w:t>
      </w:r>
      <w:r w:rsidRPr="009247CA">
        <w:rPr>
          <w:rFonts w:ascii="Times New Roman" w:eastAsia="Calibri" w:hAnsi="Times New Roman" w:cs="Times New Roman"/>
          <w:lang w:val="id-ID"/>
        </w:rPr>
        <w:t>.</w:t>
      </w:r>
    </w:p>
    <w:p w:rsidR="00772508" w:rsidRDefault="00772508" w:rsidP="006D03CD">
      <w:pPr>
        <w:spacing w:after="0" w:line="240" w:lineRule="auto"/>
        <w:contextualSpacing/>
        <w:jc w:val="both"/>
        <w:rPr>
          <w:rFonts w:ascii="Times New Roman" w:hAnsi="Times New Roman" w:cs="Times New Roman"/>
          <w:b/>
        </w:rPr>
      </w:pPr>
      <w:r w:rsidRPr="00772508">
        <w:rPr>
          <w:rFonts w:ascii="Times New Roman" w:hAnsi="Times New Roman" w:cs="Times New Roman"/>
          <w:b/>
        </w:rPr>
        <w:t>Tempat</w:t>
      </w:r>
    </w:p>
    <w:p w:rsidR="00A94386" w:rsidRPr="00A94386" w:rsidRDefault="00A94386" w:rsidP="006D03CD">
      <w:pPr>
        <w:spacing w:after="0" w:line="240" w:lineRule="auto"/>
        <w:contextualSpacing/>
        <w:jc w:val="both"/>
        <w:rPr>
          <w:rFonts w:ascii="Times New Roman" w:hAnsi="Times New Roman" w:cs="Times New Roman"/>
        </w:rPr>
      </w:pPr>
      <w:r w:rsidRPr="00A94386">
        <w:rPr>
          <w:rFonts w:ascii="Times New Roman" w:hAnsi="Times New Roman" w:cs="Times New Roman"/>
        </w:rPr>
        <w:t>PT. Nilam Sari Cipta Amrizal</w:t>
      </w:r>
    </w:p>
    <w:p w:rsidR="00A94386" w:rsidRDefault="00772508" w:rsidP="006D03CD">
      <w:pPr>
        <w:spacing w:after="0" w:line="240" w:lineRule="auto"/>
        <w:contextualSpacing/>
        <w:jc w:val="both"/>
        <w:rPr>
          <w:rFonts w:ascii="Times New Roman" w:eastAsia="Calibri" w:hAnsi="Times New Roman" w:cs="Times New Roman"/>
        </w:rPr>
      </w:pPr>
      <w:r w:rsidRPr="00772508">
        <w:rPr>
          <w:rFonts w:ascii="Times New Roman" w:hAnsi="Times New Roman" w:cs="Times New Roman"/>
          <w:b/>
        </w:rPr>
        <w:t>Teknik Pengumpulan Data</w:t>
      </w:r>
    </w:p>
    <w:p w:rsidR="00A94386" w:rsidRPr="009247CA" w:rsidRDefault="00A94386" w:rsidP="00A94386">
      <w:pPr>
        <w:pStyle w:val="ListParagraph"/>
        <w:spacing w:line="240" w:lineRule="auto"/>
        <w:ind w:left="0"/>
        <w:jc w:val="both"/>
        <w:rPr>
          <w:rFonts w:ascii="Times New Roman" w:eastAsia="Calibri" w:hAnsi="Times New Roman" w:cs="Times New Roman"/>
          <w:color w:val="000000"/>
        </w:rPr>
      </w:pPr>
      <w:r w:rsidRPr="009247CA">
        <w:rPr>
          <w:rFonts w:ascii="Times New Roman" w:eastAsia="Calibri" w:hAnsi="Times New Roman" w:cs="Times New Roman"/>
        </w:rPr>
        <w:t xml:space="preserve">Alat pengumpulan data yang dipergunakan dalam penelitian </w:t>
      </w:r>
      <w:r w:rsidRPr="009247CA">
        <w:rPr>
          <w:rFonts w:ascii="Times New Roman" w:eastAsia="Calibri" w:hAnsi="Times New Roman" w:cs="Times New Roman"/>
          <w:lang w:val="id-ID"/>
        </w:rPr>
        <w:t>ini</w:t>
      </w:r>
      <w:r w:rsidRPr="009247CA">
        <w:rPr>
          <w:rFonts w:ascii="Times New Roman" w:eastAsia="Calibri" w:hAnsi="Times New Roman" w:cs="Times New Roman"/>
        </w:rPr>
        <w:t xml:space="preserve"> adalah wawancara dengan menggunakan pedoman yang telah disediakan.</w:t>
      </w:r>
      <w:r w:rsidRPr="009247CA">
        <w:rPr>
          <w:rFonts w:ascii="Times New Roman" w:eastAsia="Calibri" w:hAnsi="Times New Roman" w:cs="Times New Roman"/>
          <w:color w:val="000000"/>
        </w:rPr>
        <w:t xml:space="preserve">Teknik pengambilan sampel yang digunakan dalam penelitian ini adalah </w:t>
      </w:r>
      <w:r w:rsidRPr="009247CA">
        <w:rPr>
          <w:rFonts w:ascii="Times New Roman" w:eastAsia="Calibri" w:hAnsi="Times New Roman" w:cs="Times New Roman"/>
          <w:i/>
          <w:color w:val="000000"/>
        </w:rPr>
        <w:t xml:space="preserve">Purposive Sampling </w:t>
      </w:r>
      <w:r w:rsidRPr="009247CA">
        <w:rPr>
          <w:rFonts w:ascii="Times New Roman" w:eastAsia="Calibri" w:hAnsi="Times New Roman" w:cs="Times New Roman"/>
          <w:color w:val="000000"/>
        </w:rPr>
        <w:t xml:space="preserve">adalah teknik penentuan sampel dengan </w:t>
      </w:r>
      <w:r w:rsidRPr="009247CA">
        <w:rPr>
          <w:rFonts w:ascii="Times New Roman" w:eastAsia="Calibri" w:hAnsi="Times New Roman" w:cs="Times New Roman"/>
          <w:color w:val="000000"/>
        </w:rPr>
        <w:lastRenderedPageBreak/>
        <w:t>pertimbangan tertentu, dengan kriteria sampel ditetapkan terlebih dahulu kemudian diambil sampel yang memenuhi kriteria. Dalam Penelitian ini yang termasuk dalam populasi adalah karyawan atau pekerja Peseroan Terbatas Nilam Sari Cipta Amrizal</w:t>
      </w:r>
      <w:r w:rsidR="003878C9">
        <w:rPr>
          <w:rFonts w:ascii="Times New Roman" w:eastAsia="Calibri" w:hAnsi="Times New Roman" w:cs="Times New Roman"/>
          <w:color w:val="000000"/>
          <w:lang w:val="id-ID"/>
        </w:rPr>
        <w:t xml:space="preserve"> </w:t>
      </w:r>
      <w:r w:rsidRPr="009247CA">
        <w:rPr>
          <w:rFonts w:ascii="Times New Roman" w:eastAsia="Calibri" w:hAnsi="Times New Roman" w:cs="Times New Roman"/>
          <w:color w:val="000000"/>
        </w:rPr>
        <w:t xml:space="preserve">berjumlah </w:t>
      </w:r>
      <w:r w:rsidRPr="009247CA">
        <w:rPr>
          <w:rFonts w:ascii="Times New Roman" w:eastAsia="Calibri" w:hAnsi="Times New Roman" w:cs="Times New Roman"/>
          <w:color w:val="000000"/>
          <w:lang w:val="id-ID"/>
        </w:rPr>
        <w:t>42</w:t>
      </w:r>
      <w:r w:rsidRPr="009247CA">
        <w:rPr>
          <w:rFonts w:ascii="Times New Roman" w:eastAsia="Calibri" w:hAnsi="Times New Roman" w:cs="Times New Roman"/>
          <w:color w:val="000000"/>
        </w:rPr>
        <w:t xml:space="preserve"> (</w:t>
      </w:r>
      <w:r w:rsidRPr="009247CA">
        <w:rPr>
          <w:rFonts w:ascii="Times New Roman" w:eastAsia="Calibri" w:hAnsi="Times New Roman" w:cs="Times New Roman"/>
          <w:color w:val="000000"/>
          <w:lang w:val="id-ID"/>
        </w:rPr>
        <w:t>empat puluh dua</w:t>
      </w:r>
      <w:r w:rsidRPr="009247CA">
        <w:rPr>
          <w:rFonts w:ascii="Times New Roman" w:eastAsia="Calibri" w:hAnsi="Times New Roman" w:cs="Times New Roman"/>
          <w:color w:val="000000"/>
        </w:rPr>
        <w:t>) orang sedangkan sampel yang akan peneliti ambil adalah lima orang pekerja</w:t>
      </w:r>
      <w:r w:rsidRPr="009247CA">
        <w:rPr>
          <w:rFonts w:ascii="Times New Roman" w:eastAsia="Calibri" w:hAnsi="Times New Roman" w:cs="Times New Roman"/>
          <w:color w:val="000000"/>
          <w:lang w:val="id-ID"/>
        </w:rPr>
        <w:t xml:space="preserve"> lapangan</w:t>
      </w:r>
      <w:r w:rsidRPr="009247CA">
        <w:rPr>
          <w:rFonts w:ascii="Times New Roman" w:eastAsia="Calibri" w:hAnsi="Times New Roman" w:cs="Times New Roman"/>
          <w:color w:val="000000"/>
        </w:rPr>
        <w:t xml:space="preserve">. </w:t>
      </w:r>
      <w:r w:rsidRPr="009247CA">
        <w:rPr>
          <w:rFonts w:ascii="Times New Roman" w:eastAsia="Calibri" w:hAnsi="Times New Roman" w:cs="Times New Roman"/>
          <w:color w:val="000000"/>
          <w:lang w:val="id-ID"/>
        </w:rPr>
        <w:t>W</w:t>
      </w:r>
      <w:r w:rsidRPr="009247CA">
        <w:rPr>
          <w:rFonts w:ascii="Times New Roman" w:eastAsia="Calibri" w:hAnsi="Times New Roman" w:cs="Times New Roman"/>
          <w:color w:val="000000"/>
        </w:rPr>
        <w:t>awancara</w:t>
      </w:r>
      <w:r w:rsidRPr="009247CA">
        <w:rPr>
          <w:rFonts w:ascii="Times New Roman" w:eastAsia="Calibri" w:hAnsi="Times New Roman" w:cs="Times New Roman"/>
          <w:color w:val="000000"/>
          <w:lang w:val="id-ID"/>
        </w:rPr>
        <w:t xml:space="preserve"> juga </w:t>
      </w:r>
      <w:r w:rsidRPr="009247CA">
        <w:rPr>
          <w:rFonts w:ascii="Times New Roman" w:eastAsia="Calibri" w:hAnsi="Times New Roman" w:cs="Times New Roman"/>
          <w:color w:val="000000"/>
        </w:rPr>
        <w:t>dilakukan melalui narasumber, diantaranya ialah:</w:t>
      </w:r>
    </w:p>
    <w:p w:rsidR="00A94386" w:rsidRPr="009247CA" w:rsidRDefault="00A94386" w:rsidP="00A94386">
      <w:pPr>
        <w:numPr>
          <w:ilvl w:val="0"/>
          <w:numId w:val="9"/>
        </w:numPr>
        <w:spacing w:after="0" w:line="240" w:lineRule="auto"/>
        <w:ind w:left="426" w:hanging="426"/>
        <w:contextualSpacing/>
        <w:jc w:val="both"/>
        <w:rPr>
          <w:rFonts w:ascii="Times New Roman" w:eastAsia="Calibri" w:hAnsi="Times New Roman" w:cs="Times New Roman"/>
          <w:color w:val="000000"/>
        </w:rPr>
      </w:pPr>
      <w:r w:rsidRPr="009247CA">
        <w:rPr>
          <w:rFonts w:ascii="Times New Roman" w:eastAsia="Calibri" w:hAnsi="Times New Roman" w:cs="Times New Roman"/>
          <w:color w:val="000000"/>
        </w:rPr>
        <w:t xml:space="preserve">Bapak </w:t>
      </w:r>
      <w:r w:rsidRPr="009247CA">
        <w:rPr>
          <w:rFonts w:ascii="Times New Roman" w:eastAsia="Calibri" w:hAnsi="Times New Roman" w:cs="Times New Roman"/>
          <w:color w:val="000000"/>
          <w:lang w:val="id-ID"/>
        </w:rPr>
        <w:t xml:space="preserve"> Amrizal, SH</w:t>
      </w:r>
      <w:r w:rsidRPr="009247CA">
        <w:rPr>
          <w:rFonts w:ascii="Times New Roman" w:eastAsia="Calibri" w:hAnsi="Times New Roman" w:cs="Times New Roman"/>
          <w:color w:val="000000"/>
        </w:rPr>
        <w:t xml:space="preserve">. Sebagai direktur utama sekaligus pemilik </w:t>
      </w:r>
      <w:r>
        <w:rPr>
          <w:rFonts w:ascii="Times New Roman" w:eastAsia="Calibri" w:hAnsi="Times New Roman" w:cs="Times New Roman"/>
          <w:color w:val="000000"/>
        </w:rPr>
        <w:t>PT.</w:t>
      </w:r>
      <w:r w:rsidRPr="009247CA">
        <w:rPr>
          <w:rFonts w:ascii="Times New Roman" w:eastAsia="Calibri" w:hAnsi="Times New Roman" w:cs="Times New Roman"/>
          <w:color w:val="000000"/>
        </w:rPr>
        <w:t xml:space="preserve"> Nilam Sari Cipta Amrizal</w:t>
      </w:r>
      <w:r w:rsidRPr="009247CA">
        <w:rPr>
          <w:rFonts w:ascii="Times New Roman" w:eastAsia="Calibri" w:hAnsi="Times New Roman" w:cs="Times New Roman"/>
          <w:color w:val="000000"/>
          <w:lang w:val="id-ID"/>
        </w:rPr>
        <w:t>.</w:t>
      </w:r>
    </w:p>
    <w:p w:rsidR="00A94386" w:rsidRPr="009247CA" w:rsidRDefault="00A94386" w:rsidP="00A94386">
      <w:pPr>
        <w:numPr>
          <w:ilvl w:val="0"/>
          <w:numId w:val="9"/>
        </w:numPr>
        <w:spacing w:after="0" w:line="240" w:lineRule="auto"/>
        <w:ind w:left="426" w:hanging="426"/>
        <w:contextualSpacing/>
        <w:jc w:val="both"/>
        <w:rPr>
          <w:rFonts w:ascii="Times New Roman" w:eastAsia="Calibri" w:hAnsi="Times New Roman" w:cs="Times New Roman"/>
          <w:color w:val="000000"/>
        </w:rPr>
      </w:pPr>
      <w:r w:rsidRPr="009247CA">
        <w:rPr>
          <w:rFonts w:ascii="Times New Roman" w:eastAsia="Calibri" w:hAnsi="Times New Roman" w:cs="Times New Roman"/>
          <w:color w:val="000000"/>
        </w:rPr>
        <w:t>Bapak Ar</w:t>
      </w:r>
      <w:r w:rsidRPr="009247CA">
        <w:rPr>
          <w:rFonts w:ascii="Times New Roman" w:eastAsia="Calibri" w:hAnsi="Times New Roman" w:cs="Times New Roman"/>
          <w:color w:val="000000"/>
          <w:lang w:val="id-ID"/>
        </w:rPr>
        <w:t xml:space="preserve">diansyah </w:t>
      </w:r>
      <w:r w:rsidRPr="009247CA">
        <w:rPr>
          <w:rFonts w:ascii="Times New Roman" w:eastAsia="Calibri" w:hAnsi="Times New Roman" w:cs="Times New Roman"/>
          <w:color w:val="000000"/>
        </w:rPr>
        <w:t>(</w:t>
      </w:r>
      <w:r w:rsidRPr="009247CA">
        <w:rPr>
          <w:rFonts w:ascii="Times New Roman" w:eastAsia="Calibri" w:hAnsi="Times New Roman" w:cs="Times New Roman"/>
          <w:color w:val="000000"/>
          <w:lang w:val="id-ID"/>
        </w:rPr>
        <w:t xml:space="preserve">Ahli K3 </w:t>
      </w:r>
      <w:r>
        <w:rPr>
          <w:rFonts w:ascii="Times New Roman" w:eastAsia="Calibri" w:hAnsi="Times New Roman" w:cs="Times New Roman"/>
          <w:color w:val="000000"/>
        </w:rPr>
        <w:t>) PT.</w:t>
      </w:r>
      <w:r w:rsidRPr="009247CA">
        <w:rPr>
          <w:rFonts w:ascii="Times New Roman" w:eastAsia="Calibri" w:hAnsi="Times New Roman" w:cs="Times New Roman"/>
          <w:color w:val="000000"/>
        </w:rPr>
        <w:t xml:space="preserve"> Nilam Sari Cipta Amrizal</w:t>
      </w:r>
      <w:r w:rsidRPr="009247CA">
        <w:rPr>
          <w:rFonts w:ascii="Times New Roman" w:eastAsia="Calibri" w:hAnsi="Times New Roman" w:cs="Times New Roman"/>
          <w:color w:val="000000"/>
          <w:lang w:val="id-ID"/>
        </w:rPr>
        <w:t>.</w:t>
      </w:r>
    </w:p>
    <w:p w:rsidR="00A94386" w:rsidRPr="009247CA" w:rsidRDefault="00A94386" w:rsidP="00A94386">
      <w:pPr>
        <w:numPr>
          <w:ilvl w:val="0"/>
          <w:numId w:val="9"/>
        </w:numPr>
        <w:spacing w:after="0" w:line="240" w:lineRule="auto"/>
        <w:ind w:left="426" w:hanging="426"/>
        <w:contextualSpacing/>
        <w:jc w:val="both"/>
        <w:rPr>
          <w:rFonts w:ascii="Times New Roman" w:eastAsia="Calibri" w:hAnsi="Times New Roman" w:cs="Times New Roman"/>
          <w:color w:val="000000"/>
        </w:rPr>
      </w:pPr>
      <w:r w:rsidRPr="009247CA">
        <w:rPr>
          <w:rFonts w:ascii="Times New Roman" w:eastAsia="Calibri" w:hAnsi="Times New Roman" w:cs="Times New Roman"/>
          <w:color w:val="000000"/>
          <w:lang w:val="id-ID"/>
        </w:rPr>
        <w:t>Ibu Asri Qonita, SH. Bagian administrasi kantor.</w:t>
      </w:r>
    </w:p>
    <w:p w:rsidR="00772508" w:rsidRPr="00922F3C" w:rsidRDefault="00A94386" w:rsidP="006D03CD">
      <w:pPr>
        <w:numPr>
          <w:ilvl w:val="0"/>
          <w:numId w:val="9"/>
        </w:numPr>
        <w:spacing w:after="0" w:line="240" w:lineRule="auto"/>
        <w:ind w:left="426" w:hanging="426"/>
        <w:contextualSpacing/>
        <w:jc w:val="both"/>
        <w:rPr>
          <w:rFonts w:ascii="Times New Roman" w:eastAsia="Calibri" w:hAnsi="Times New Roman" w:cs="Times New Roman"/>
          <w:color w:val="000000"/>
        </w:rPr>
      </w:pPr>
      <w:r w:rsidRPr="009247CA">
        <w:rPr>
          <w:rFonts w:ascii="Times New Roman" w:eastAsia="Calibri" w:hAnsi="Times New Roman" w:cs="Times New Roman"/>
          <w:color w:val="000000"/>
          <w:lang w:val="id-ID"/>
        </w:rPr>
        <w:t>Pekerja  sebanyak 10 orang.</w:t>
      </w:r>
    </w:p>
    <w:p w:rsidR="00772508" w:rsidRDefault="00772508" w:rsidP="006D03CD">
      <w:pPr>
        <w:spacing w:after="0" w:line="240" w:lineRule="auto"/>
        <w:contextualSpacing/>
        <w:jc w:val="both"/>
        <w:rPr>
          <w:rFonts w:ascii="Times New Roman" w:hAnsi="Times New Roman" w:cs="Times New Roman"/>
          <w:b/>
        </w:rPr>
      </w:pPr>
      <w:r w:rsidRPr="00772508">
        <w:rPr>
          <w:rFonts w:ascii="Times New Roman" w:hAnsi="Times New Roman" w:cs="Times New Roman"/>
          <w:b/>
        </w:rPr>
        <w:t>Defenisi Operasional</w:t>
      </w:r>
    </w:p>
    <w:p w:rsidR="00A94386" w:rsidRDefault="002135B1" w:rsidP="00922F3C">
      <w:pPr>
        <w:pStyle w:val="ListParagraph"/>
        <w:numPr>
          <w:ilvl w:val="0"/>
          <w:numId w:val="30"/>
        </w:numPr>
        <w:spacing w:after="0" w:line="240" w:lineRule="auto"/>
        <w:ind w:left="284" w:hanging="284"/>
        <w:jc w:val="both"/>
        <w:rPr>
          <w:rFonts w:ascii="Times New Roman" w:hAnsi="Times New Roman" w:cs="Times New Roman"/>
        </w:rPr>
      </w:pPr>
      <w:r w:rsidRPr="00922F3C">
        <w:rPr>
          <w:rFonts w:ascii="Times New Roman" w:hAnsi="Times New Roman" w:cs="Times New Roman"/>
        </w:rPr>
        <w:t xml:space="preserve">Sistem </w:t>
      </w:r>
      <w:r w:rsidR="00922F3C">
        <w:rPr>
          <w:rFonts w:ascii="Times New Roman" w:hAnsi="Times New Roman" w:cs="Times New Roman"/>
        </w:rPr>
        <w:t>m</w:t>
      </w:r>
      <w:r w:rsidRPr="00922F3C">
        <w:rPr>
          <w:rFonts w:ascii="Times New Roman" w:hAnsi="Times New Roman" w:cs="Times New Roman"/>
        </w:rPr>
        <w:t>anajemen</w:t>
      </w:r>
      <w:r w:rsidR="00922F3C">
        <w:rPr>
          <w:rFonts w:ascii="Times New Roman" w:hAnsi="Times New Roman" w:cs="Times New Roman"/>
        </w:rPr>
        <w:t xml:space="preserve"> kesehatan di PT. Nilam Sari Cipta Amrizal adalah Jaminan perlindungan kesehatan bagi karyawan PT. Nilam Sari Cipta Amrizal yang diukur dengan menggunakan metode wawancara.</w:t>
      </w:r>
    </w:p>
    <w:p w:rsidR="00922F3C" w:rsidRPr="00922F3C" w:rsidRDefault="00922F3C" w:rsidP="00922F3C">
      <w:pPr>
        <w:pStyle w:val="ListParagraph"/>
        <w:numPr>
          <w:ilvl w:val="0"/>
          <w:numId w:val="30"/>
        </w:numPr>
        <w:spacing w:after="0" w:line="240" w:lineRule="auto"/>
        <w:ind w:left="284" w:hanging="284"/>
        <w:jc w:val="both"/>
        <w:rPr>
          <w:rFonts w:ascii="Times New Roman" w:hAnsi="Times New Roman" w:cs="Times New Roman"/>
        </w:rPr>
      </w:pPr>
      <w:r>
        <w:rPr>
          <w:rFonts w:ascii="Times New Roman" w:hAnsi="Times New Roman" w:cs="Times New Roman"/>
        </w:rPr>
        <w:t xml:space="preserve">Sistem manajemen keselamatan kerja di PT. Nilam Sari Cipta Amrizal adalah tersedianya peralatan </w:t>
      </w:r>
      <w:r w:rsidR="00F27D29">
        <w:rPr>
          <w:rFonts w:ascii="Times New Roman" w:hAnsi="Times New Roman" w:cs="Times New Roman"/>
        </w:rPr>
        <w:t xml:space="preserve">standar keselamatan kerja </w:t>
      </w:r>
      <w:r>
        <w:rPr>
          <w:rFonts w:ascii="Times New Roman" w:hAnsi="Times New Roman" w:cs="Times New Roman"/>
        </w:rPr>
        <w:t>berupa sarana dan prasaran</w:t>
      </w:r>
      <w:r w:rsidR="00F27D29">
        <w:rPr>
          <w:rFonts w:ascii="Times New Roman" w:hAnsi="Times New Roman" w:cs="Times New Roman"/>
        </w:rPr>
        <w:t>a</w:t>
      </w:r>
      <w:r>
        <w:rPr>
          <w:rFonts w:ascii="Times New Roman" w:hAnsi="Times New Roman" w:cs="Times New Roman"/>
        </w:rPr>
        <w:t xml:space="preserve"> alat pelindung diri bagi karyawan Pt. Nilam Sari Cipta Amrizal yang diukur dengan metode wawancara kepada Direktur, ahli K3, staf dan pekerja di PT. Nilam Sari Cipta Amrizal.</w:t>
      </w:r>
    </w:p>
    <w:p w:rsidR="00772508" w:rsidRPr="00922F3C" w:rsidRDefault="00772508" w:rsidP="006D03CD">
      <w:pPr>
        <w:spacing w:after="0" w:line="240" w:lineRule="auto"/>
        <w:contextualSpacing/>
        <w:jc w:val="both"/>
        <w:rPr>
          <w:rFonts w:ascii="Times New Roman" w:hAnsi="Times New Roman" w:cs="Times New Roman"/>
          <w:b/>
        </w:rPr>
      </w:pPr>
      <w:r w:rsidRPr="00922F3C">
        <w:rPr>
          <w:rFonts w:ascii="Times New Roman" w:hAnsi="Times New Roman" w:cs="Times New Roman"/>
          <w:b/>
        </w:rPr>
        <w:t>Teknik Analisis</w:t>
      </w:r>
    </w:p>
    <w:p w:rsidR="00A94386" w:rsidRPr="00F27D29" w:rsidRDefault="00A94386" w:rsidP="00F27D29">
      <w:pPr>
        <w:shd w:val="clear" w:color="auto" w:fill="FFFFFF"/>
        <w:spacing w:after="0" w:line="240" w:lineRule="auto"/>
        <w:contextualSpacing/>
        <w:jc w:val="both"/>
        <w:rPr>
          <w:rFonts w:ascii="Times New Roman" w:eastAsia="Times New Roman" w:hAnsi="Times New Roman" w:cs="Times New Roman"/>
          <w:b/>
          <w:bCs/>
          <w:color w:val="000000"/>
          <w:lang w:eastAsia="id-ID"/>
        </w:rPr>
      </w:pPr>
      <w:r w:rsidRPr="009247CA">
        <w:rPr>
          <w:rFonts w:ascii="Times New Roman" w:eastAsia="Calibri" w:hAnsi="Times New Roman" w:cs="Times New Roman"/>
        </w:rPr>
        <w:t>Data yang diperoleh dari penelitian kepustakaan maupun penelitian dilapangan diolah menggunakan a</w:t>
      </w:r>
      <w:r w:rsidRPr="009247CA">
        <w:rPr>
          <w:rFonts w:ascii="Times New Roman" w:eastAsia="Calibri" w:hAnsi="Times New Roman" w:cs="Times New Roman"/>
          <w:lang w:val="id-ID"/>
        </w:rPr>
        <w:t>nali</w:t>
      </w:r>
      <w:r w:rsidRPr="009247CA">
        <w:rPr>
          <w:rFonts w:ascii="Times New Roman" w:eastAsia="Calibri" w:hAnsi="Times New Roman" w:cs="Times New Roman"/>
        </w:rPr>
        <w:t>s</w:t>
      </w:r>
      <w:r w:rsidRPr="009247CA">
        <w:rPr>
          <w:rFonts w:ascii="Times New Roman" w:eastAsia="Calibri" w:hAnsi="Times New Roman" w:cs="Times New Roman"/>
          <w:lang w:val="id-ID"/>
        </w:rPr>
        <w:t>i</w:t>
      </w:r>
      <w:r w:rsidRPr="009247CA">
        <w:rPr>
          <w:rFonts w:ascii="Times New Roman" w:eastAsia="Calibri" w:hAnsi="Times New Roman" w:cs="Times New Roman"/>
        </w:rPr>
        <w:t>s kualitatif yaitu analisis data berdasarkan apa yang diperoleh dari kepustakaan maupun lapangan baik secara lisan maupun tertulis,disajikan dalam bentuk kalimat-kalimat yang logis.Adapun metode yang digunakan adalah metode berpikir induktif yaitu metode berpikir dari ha1-ha1 yang be</w:t>
      </w:r>
      <w:r w:rsidRPr="009247CA">
        <w:rPr>
          <w:rFonts w:ascii="Times New Roman" w:eastAsia="Calibri" w:hAnsi="Times New Roman" w:cs="Times New Roman"/>
          <w:lang w:val="id-ID"/>
        </w:rPr>
        <w:t>r</w:t>
      </w:r>
      <w:r w:rsidRPr="009247CA">
        <w:rPr>
          <w:rFonts w:ascii="Times New Roman" w:eastAsia="Calibri" w:hAnsi="Times New Roman" w:cs="Times New Roman"/>
        </w:rPr>
        <w:t>sifat k</w:t>
      </w:r>
      <w:r w:rsidRPr="009247CA">
        <w:rPr>
          <w:rFonts w:ascii="Times New Roman" w:eastAsia="Calibri" w:hAnsi="Times New Roman" w:cs="Times New Roman"/>
          <w:lang w:val="id-ID"/>
        </w:rPr>
        <w:t>h</w:t>
      </w:r>
      <w:r w:rsidRPr="009247CA">
        <w:rPr>
          <w:rFonts w:ascii="Times New Roman" w:eastAsia="Calibri" w:hAnsi="Times New Roman" w:cs="Times New Roman"/>
        </w:rPr>
        <w:t>usus kemudian ditarik pada satu kesimpulan yang bersifat umum. Penelitian  yang telah dilakukan baik secara kepustakaan dan melalui penelitian lapangan disusun secara sitematis dan saling me1engkapi</w:t>
      </w:r>
      <w:r w:rsidR="00A64034">
        <w:rPr>
          <w:rFonts w:ascii="Times New Roman" w:eastAsia="Calibri" w:hAnsi="Times New Roman" w:cs="Times New Roman"/>
          <w:lang w:val="id-ID"/>
        </w:rPr>
        <w:t xml:space="preserve"> </w:t>
      </w:r>
      <w:r w:rsidRPr="009247CA">
        <w:rPr>
          <w:rFonts w:ascii="Times New Roman" w:eastAsia="Calibri" w:hAnsi="Times New Roman" w:cs="Times New Roman"/>
        </w:rPr>
        <w:t xml:space="preserve">kemudian dikaitkan </w:t>
      </w:r>
      <w:r w:rsidRPr="009247CA">
        <w:rPr>
          <w:rFonts w:ascii="Times New Roman" w:eastAsia="Calibri" w:hAnsi="Times New Roman" w:cs="Times New Roman"/>
          <w:lang w:val="id-ID"/>
        </w:rPr>
        <w:t>dengan perat</w:t>
      </w:r>
      <w:r w:rsidRPr="009247CA">
        <w:rPr>
          <w:rFonts w:ascii="Times New Roman" w:eastAsia="Calibri" w:hAnsi="Times New Roman" w:cs="Times New Roman"/>
        </w:rPr>
        <w:t>uran perundang-undangan yang mengatur mengenai ketenagakerjaan khususnya dalam kaitannya  dengan penelitian ini</w:t>
      </w:r>
      <w:r w:rsidRPr="009247CA">
        <w:rPr>
          <w:rFonts w:ascii="Times New Roman" w:eastAsia="Calibri" w:hAnsi="Times New Roman" w:cs="Times New Roman"/>
          <w:lang w:val="id-ID"/>
        </w:rPr>
        <w:t>.</w:t>
      </w:r>
    </w:p>
    <w:p w:rsidR="00F27D29" w:rsidRDefault="00F27D29" w:rsidP="002135B1">
      <w:pPr>
        <w:jc w:val="both"/>
        <w:rPr>
          <w:rFonts w:ascii="Times New Roman" w:hAnsi="Times New Roman" w:cs="Times New Roman"/>
          <w:b/>
        </w:rPr>
      </w:pPr>
    </w:p>
    <w:p w:rsidR="00F27D29" w:rsidRDefault="00522265" w:rsidP="00F27D29">
      <w:pPr>
        <w:spacing w:line="240" w:lineRule="auto"/>
        <w:contextualSpacing/>
        <w:jc w:val="both"/>
        <w:rPr>
          <w:rFonts w:ascii="Times New Roman" w:hAnsi="Times New Roman" w:cs="Times New Roman"/>
          <w:b/>
        </w:rPr>
      </w:pPr>
      <w:r w:rsidRPr="002135B1">
        <w:rPr>
          <w:rFonts w:ascii="Times New Roman" w:hAnsi="Times New Roman" w:cs="Times New Roman"/>
          <w:b/>
        </w:rPr>
        <w:t>HASIL DAN PEMBAHASAN</w:t>
      </w:r>
    </w:p>
    <w:p w:rsidR="006A473F" w:rsidRPr="00F27D29" w:rsidRDefault="006A473F" w:rsidP="00F27D29">
      <w:pPr>
        <w:spacing w:line="240" w:lineRule="auto"/>
        <w:contextualSpacing/>
        <w:jc w:val="both"/>
        <w:rPr>
          <w:rFonts w:ascii="Times New Roman" w:hAnsi="Times New Roman" w:cs="Times New Roman"/>
          <w:b/>
        </w:rPr>
      </w:pPr>
      <w:r w:rsidRPr="009247CA">
        <w:rPr>
          <w:rFonts w:ascii="Times New Roman" w:hAnsi="Times New Roman" w:cs="Times New Roman"/>
          <w:b/>
          <w:lang w:val="id-ID"/>
        </w:rPr>
        <w:t>A. S</w:t>
      </w:r>
      <w:r w:rsidRPr="009247CA">
        <w:rPr>
          <w:rFonts w:ascii="Times New Roman" w:hAnsi="Times New Roman" w:cs="Times New Roman"/>
          <w:b/>
        </w:rPr>
        <w:t>istem Manajemen Keselamatan d</w:t>
      </w:r>
      <w:r w:rsidR="00562DA8" w:rsidRPr="009247CA">
        <w:rPr>
          <w:rFonts w:ascii="Times New Roman" w:hAnsi="Times New Roman" w:cs="Times New Roman"/>
          <w:b/>
        </w:rPr>
        <w:t>an Kesehatan Kerja di Perseroan</w:t>
      </w:r>
      <w:r w:rsidR="006E53E8">
        <w:rPr>
          <w:rFonts w:ascii="Times New Roman" w:hAnsi="Times New Roman" w:cs="Times New Roman"/>
          <w:b/>
        </w:rPr>
        <w:t xml:space="preserve"> Terbatas</w:t>
      </w:r>
      <w:r w:rsidRPr="009247CA">
        <w:rPr>
          <w:rFonts w:ascii="Times New Roman" w:hAnsi="Times New Roman" w:cs="Times New Roman"/>
          <w:b/>
          <w:bCs/>
        </w:rPr>
        <w:t>Nilam Sari Cipta Amrizal.</w:t>
      </w:r>
    </w:p>
    <w:p w:rsidR="00F27D29" w:rsidRPr="006F7C02" w:rsidRDefault="006A473F" w:rsidP="00A64034">
      <w:pPr>
        <w:pStyle w:val="ListParagraph"/>
        <w:spacing w:after="0" w:line="240" w:lineRule="auto"/>
        <w:ind w:left="0" w:firstLine="851"/>
        <w:jc w:val="both"/>
        <w:rPr>
          <w:rFonts w:ascii="Times New Roman" w:hAnsi="Times New Roman" w:cs="Times New Roman"/>
          <w:lang w:val="id-ID"/>
        </w:rPr>
      </w:pPr>
      <w:r w:rsidRPr="009247CA">
        <w:rPr>
          <w:rFonts w:ascii="Times New Roman" w:hAnsi="Times New Roman" w:cs="Times New Roman"/>
          <w:lang w:val="id-ID"/>
        </w:rPr>
        <w:t>PerseroanTerbatas Peseroan Terbatas Nilam Sari Cipta Amrizal yang selanjutnya disingkat PT.NSCA  mulai menjalankan usahanya sejak tahun 2015 berdasarkan dengan akta pendiriannya November 2015. PT NSCA menjalankan berbagai kegiatan usaha sebagaimana dicantumkan pada akta pendiriannya. Salah satu kegiatan usaha PT.NSCA yaitu pembangunan serta pemasangan instalasi penyediaan tenaga listrik. PT.NSCA mempekerjakan 42 ( empat puluh dua) orang karyawan yang terdiri dari karyawan tetap, karyawan tidak tetap yang terbagi pula sebagai pekerja lapangan, pelaksana gudang dan tenaga adminitrasi / kantor, sebagaimana dirinci pada tabel 1 dibawah ini .</w:t>
      </w:r>
    </w:p>
    <w:p w:rsidR="006A473F" w:rsidRDefault="006A473F" w:rsidP="00F86DE8">
      <w:pPr>
        <w:pStyle w:val="ListParagraph"/>
        <w:spacing w:after="0" w:line="240" w:lineRule="auto"/>
        <w:ind w:left="0"/>
        <w:jc w:val="center"/>
        <w:rPr>
          <w:rFonts w:ascii="Times New Roman" w:hAnsi="Times New Roman" w:cs="Times New Roman"/>
        </w:rPr>
      </w:pPr>
      <w:r w:rsidRPr="009247CA">
        <w:rPr>
          <w:rFonts w:ascii="Times New Roman" w:hAnsi="Times New Roman" w:cs="Times New Roman"/>
          <w:lang w:val="id-ID"/>
        </w:rPr>
        <w:t>Tabel 1</w:t>
      </w:r>
    </w:p>
    <w:p w:rsidR="00F27D29" w:rsidRPr="00F27D29" w:rsidRDefault="00F27D29" w:rsidP="00F27D29">
      <w:pPr>
        <w:pStyle w:val="ListParagraph"/>
        <w:spacing w:after="0" w:line="240" w:lineRule="auto"/>
        <w:ind w:left="0"/>
        <w:jc w:val="center"/>
        <w:rPr>
          <w:rFonts w:ascii="Times New Roman" w:hAnsi="Times New Roman" w:cs="Times New Roman"/>
        </w:rPr>
      </w:pPr>
      <w:r w:rsidRPr="009247CA">
        <w:rPr>
          <w:rFonts w:ascii="Times New Roman" w:hAnsi="Times New Roman" w:cs="Times New Roman"/>
          <w:lang w:val="id-ID"/>
        </w:rPr>
        <w:t>Jumlah karyawan PT.NSCA</w:t>
      </w:r>
    </w:p>
    <w:tbl>
      <w:tblPr>
        <w:tblStyle w:val="TableGrid"/>
        <w:tblpPr w:leftFromText="180" w:rightFromText="180" w:vertAnchor="text" w:horzAnchor="margin" w:tblpX="250" w:tblpY="297"/>
        <w:tblW w:w="7980" w:type="dxa"/>
        <w:tblLook w:val="04A0"/>
      </w:tblPr>
      <w:tblGrid>
        <w:gridCol w:w="534"/>
        <w:gridCol w:w="979"/>
        <w:gridCol w:w="1120"/>
        <w:gridCol w:w="561"/>
        <w:gridCol w:w="992"/>
        <w:gridCol w:w="1120"/>
        <w:gridCol w:w="550"/>
        <w:gridCol w:w="1004"/>
        <w:gridCol w:w="1120"/>
      </w:tblGrid>
      <w:tr w:rsidR="002135B1" w:rsidRPr="009247CA" w:rsidTr="002135B1">
        <w:trPr>
          <w:trHeight w:val="593"/>
        </w:trPr>
        <w:tc>
          <w:tcPr>
            <w:tcW w:w="7980" w:type="dxa"/>
            <w:gridSpan w:val="9"/>
          </w:tcPr>
          <w:p w:rsidR="002135B1" w:rsidRPr="009247CA" w:rsidRDefault="002135B1" w:rsidP="002135B1">
            <w:pPr>
              <w:pStyle w:val="ListParagraph"/>
              <w:spacing w:line="240" w:lineRule="auto"/>
              <w:ind w:left="0"/>
              <w:jc w:val="center"/>
              <w:rPr>
                <w:rFonts w:ascii="Times New Roman" w:hAnsi="Times New Roman" w:cs="Times New Roman"/>
                <w:lang w:val="id-ID"/>
              </w:rPr>
            </w:pPr>
          </w:p>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DATA KARYAWAN PT.NILAM SARI CIPTA AMRIZAL</w:t>
            </w:r>
          </w:p>
        </w:tc>
      </w:tr>
      <w:tr w:rsidR="002135B1" w:rsidRPr="009247CA" w:rsidTr="002135B1">
        <w:trPr>
          <w:trHeight w:val="429"/>
        </w:trPr>
        <w:tc>
          <w:tcPr>
            <w:tcW w:w="366" w:type="dxa"/>
            <w:vMerge w:val="restart"/>
          </w:tcPr>
          <w:p w:rsidR="002135B1" w:rsidRPr="009247CA" w:rsidRDefault="002135B1" w:rsidP="002135B1">
            <w:pPr>
              <w:pStyle w:val="ListParagraph"/>
              <w:spacing w:line="240" w:lineRule="auto"/>
              <w:ind w:left="0"/>
              <w:jc w:val="center"/>
              <w:rPr>
                <w:rFonts w:ascii="Times New Roman" w:hAnsi="Times New Roman" w:cs="Times New Roman"/>
                <w:lang w:val="id-ID"/>
              </w:rPr>
            </w:pPr>
          </w:p>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NO</w:t>
            </w:r>
          </w:p>
        </w:tc>
        <w:tc>
          <w:tcPr>
            <w:tcW w:w="2138" w:type="dxa"/>
            <w:gridSpan w:val="2"/>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Pelaksana Pekerjaan Di Lapagan</w:t>
            </w:r>
          </w:p>
        </w:tc>
        <w:tc>
          <w:tcPr>
            <w:tcW w:w="584" w:type="dxa"/>
            <w:vMerge w:val="restart"/>
          </w:tcPr>
          <w:p w:rsidR="002135B1" w:rsidRPr="009247CA" w:rsidRDefault="002135B1" w:rsidP="002135B1">
            <w:pPr>
              <w:pStyle w:val="ListParagraph"/>
              <w:spacing w:line="240" w:lineRule="auto"/>
              <w:ind w:left="0"/>
              <w:jc w:val="center"/>
              <w:rPr>
                <w:rFonts w:ascii="Times New Roman" w:hAnsi="Times New Roman" w:cs="Times New Roman"/>
                <w:lang w:val="id-ID"/>
              </w:rPr>
            </w:pPr>
          </w:p>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No</w:t>
            </w:r>
          </w:p>
        </w:tc>
        <w:tc>
          <w:tcPr>
            <w:tcW w:w="2154" w:type="dxa"/>
            <w:gridSpan w:val="2"/>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Pelaksana di Gudang</w:t>
            </w:r>
          </w:p>
        </w:tc>
        <w:tc>
          <w:tcPr>
            <w:tcW w:w="569" w:type="dxa"/>
            <w:vMerge w:val="restart"/>
          </w:tcPr>
          <w:p w:rsidR="002135B1" w:rsidRPr="009247CA" w:rsidRDefault="002135B1" w:rsidP="002135B1">
            <w:pPr>
              <w:pStyle w:val="ListParagraph"/>
              <w:spacing w:line="240" w:lineRule="auto"/>
              <w:ind w:left="0"/>
              <w:jc w:val="center"/>
              <w:rPr>
                <w:rFonts w:ascii="Times New Roman" w:hAnsi="Times New Roman" w:cs="Times New Roman"/>
                <w:lang w:val="id-ID"/>
              </w:rPr>
            </w:pPr>
          </w:p>
          <w:p w:rsidR="002135B1" w:rsidRPr="009247CA" w:rsidRDefault="002135B1" w:rsidP="002135B1">
            <w:pPr>
              <w:pStyle w:val="ListParagraph"/>
              <w:spacing w:line="240" w:lineRule="auto"/>
              <w:ind w:left="0"/>
              <w:jc w:val="center"/>
              <w:rPr>
                <w:rFonts w:ascii="Times New Roman" w:hAnsi="Times New Roman" w:cs="Times New Roman"/>
                <w:lang w:val="id-ID"/>
              </w:rPr>
            </w:pPr>
          </w:p>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lastRenderedPageBreak/>
              <w:t>No</w:t>
            </w:r>
          </w:p>
        </w:tc>
        <w:tc>
          <w:tcPr>
            <w:tcW w:w="2169" w:type="dxa"/>
            <w:gridSpan w:val="2"/>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lastRenderedPageBreak/>
              <w:t>Kantor/administrasi</w:t>
            </w:r>
          </w:p>
        </w:tc>
      </w:tr>
      <w:tr w:rsidR="002135B1" w:rsidRPr="009247CA" w:rsidTr="002135B1">
        <w:trPr>
          <w:trHeight w:val="137"/>
        </w:trPr>
        <w:tc>
          <w:tcPr>
            <w:tcW w:w="366" w:type="dxa"/>
            <w:vMerge/>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018"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Jumlah</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Status</w:t>
            </w:r>
          </w:p>
        </w:tc>
        <w:tc>
          <w:tcPr>
            <w:tcW w:w="584" w:type="dxa"/>
            <w:vMerge/>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034"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Jumlah</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Status</w:t>
            </w:r>
          </w:p>
        </w:tc>
        <w:tc>
          <w:tcPr>
            <w:tcW w:w="569" w:type="dxa"/>
            <w:vMerge/>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049"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Jumlah</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Status</w:t>
            </w:r>
          </w:p>
        </w:tc>
      </w:tr>
      <w:tr w:rsidR="002135B1" w:rsidRPr="009247CA" w:rsidTr="002135B1">
        <w:trPr>
          <w:trHeight w:val="583"/>
        </w:trPr>
        <w:tc>
          <w:tcPr>
            <w:tcW w:w="366"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lastRenderedPageBreak/>
              <w:t>1</w:t>
            </w:r>
          </w:p>
        </w:tc>
        <w:tc>
          <w:tcPr>
            <w:tcW w:w="1018" w:type="dxa"/>
          </w:tcPr>
          <w:p w:rsidR="002135B1" w:rsidRPr="009247CA" w:rsidRDefault="002135B1" w:rsidP="002135B1">
            <w:pPr>
              <w:pStyle w:val="ListParagraph"/>
              <w:spacing w:line="240" w:lineRule="auto"/>
              <w:ind w:left="0"/>
              <w:rPr>
                <w:rFonts w:ascii="Times New Roman" w:hAnsi="Times New Roman" w:cs="Times New Roman"/>
                <w:lang w:val="id-ID"/>
              </w:rPr>
            </w:pPr>
            <w:r w:rsidRPr="009247CA">
              <w:rPr>
                <w:rFonts w:ascii="Times New Roman" w:hAnsi="Times New Roman" w:cs="Times New Roman"/>
                <w:lang w:val="id-ID"/>
              </w:rPr>
              <w:t>14 orang</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Karyawan Tetap</w:t>
            </w:r>
          </w:p>
        </w:tc>
        <w:tc>
          <w:tcPr>
            <w:tcW w:w="584"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1</w:t>
            </w:r>
          </w:p>
        </w:tc>
        <w:tc>
          <w:tcPr>
            <w:tcW w:w="1034"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10 orang</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Karyawan Tetap</w:t>
            </w:r>
          </w:p>
        </w:tc>
        <w:tc>
          <w:tcPr>
            <w:tcW w:w="569"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1</w:t>
            </w:r>
          </w:p>
        </w:tc>
        <w:tc>
          <w:tcPr>
            <w:tcW w:w="1049"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 xml:space="preserve">2 orang </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Karyawan Tetap</w:t>
            </w:r>
          </w:p>
        </w:tc>
      </w:tr>
      <w:tr w:rsidR="002135B1" w:rsidRPr="009247CA" w:rsidTr="002135B1">
        <w:trPr>
          <w:trHeight w:val="654"/>
        </w:trPr>
        <w:tc>
          <w:tcPr>
            <w:tcW w:w="366"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2</w:t>
            </w:r>
          </w:p>
        </w:tc>
        <w:tc>
          <w:tcPr>
            <w:tcW w:w="1018" w:type="dxa"/>
          </w:tcPr>
          <w:p w:rsidR="002135B1" w:rsidRPr="009247CA" w:rsidRDefault="002135B1" w:rsidP="002135B1">
            <w:pPr>
              <w:pStyle w:val="ListParagraph"/>
              <w:spacing w:line="240" w:lineRule="auto"/>
              <w:ind w:left="0"/>
              <w:rPr>
                <w:rFonts w:ascii="Times New Roman" w:hAnsi="Times New Roman" w:cs="Times New Roman"/>
                <w:lang w:val="id-ID"/>
              </w:rPr>
            </w:pPr>
            <w:r w:rsidRPr="009247CA">
              <w:rPr>
                <w:rFonts w:ascii="Times New Roman" w:hAnsi="Times New Roman" w:cs="Times New Roman"/>
                <w:lang w:val="id-ID"/>
              </w:rPr>
              <w:t>16 orang</w:t>
            </w: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r w:rsidRPr="009247CA">
              <w:rPr>
                <w:rFonts w:ascii="Times New Roman" w:hAnsi="Times New Roman" w:cs="Times New Roman"/>
                <w:lang w:val="id-ID"/>
              </w:rPr>
              <w:t>Karyawan tidak tetap</w:t>
            </w:r>
          </w:p>
        </w:tc>
        <w:tc>
          <w:tcPr>
            <w:tcW w:w="584"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034"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569"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049"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p>
        </w:tc>
        <w:tc>
          <w:tcPr>
            <w:tcW w:w="1120" w:type="dxa"/>
          </w:tcPr>
          <w:p w:rsidR="002135B1" w:rsidRPr="009247CA" w:rsidRDefault="002135B1" w:rsidP="002135B1">
            <w:pPr>
              <w:pStyle w:val="ListParagraph"/>
              <w:spacing w:line="240" w:lineRule="auto"/>
              <w:ind w:left="0"/>
              <w:jc w:val="center"/>
              <w:rPr>
                <w:rFonts w:ascii="Times New Roman" w:hAnsi="Times New Roman" w:cs="Times New Roman"/>
                <w:lang w:val="id-ID"/>
              </w:rPr>
            </w:pPr>
          </w:p>
        </w:tc>
      </w:tr>
      <w:tr w:rsidR="002135B1" w:rsidRPr="009247CA" w:rsidTr="00661257">
        <w:trPr>
          <w:trHeight w:val="677"/>
        </w:trPr>
        <w:tc>
          <w:tcPr>
            <w:tcW w:w="7980" w:type="dxa"/>
            <w:gridSpan w:val="9"/>
          </w:tcPr>
          <w:p w:rsidR="002135B1" w:rsidRPr="009247CA" w:rsidRDefault="002135B1" w:rsidP="002135B1">
            <w:pPr>
              <w:pStyle w:val="ListParagraph"/>
              <w:spacing w:line="240" w:lineRule="auto"/>
              <w:ind w:left="0"/>
              <w:jc w:val="center"/>
              <w:rPr>
                <w:rFonts w:ascii="Times New Roman" w:hAnsi="Times New Roman" w:cs="Times New Roman"/>
                <w:lang w:val="id-ID"/>
              </w:rPr>
            </w:pPr>
          </w:p>
          <w:p w:rsidR="002135B1" w:rsidRPr="00661257" w:rsidRDefault="002135B1" w:rsidP="00661257">
            <w:pPr>
              <w:pStyle w:val="ListParagraph"/>
              <w:spacing w:line="240" w:lineRule="auto"/>
              <w:ind w:left="0"/>
              <w:jc w:val="center"/>
              <w:rPr>
                <w:rFonts w:ascii="Times New Roman" w:hAnsi="Times New Roman" w:cs="Times New Roman"/>
              </w:rPr>
            </w:pPr>
            <w:r w:rsidRPr="009247CA">
              <w:rPr>
                <w:rFonts w:ascii="Times New Roman" w:hAnsi="Times New Roman" w:cs="Times New Roman"/>
                <w:lang w:val="id-ID"/>
              </w:rPr>
              <w:t>Jumlah seluruh karyawan 42 orang, 26  karyawan tetap, 16 orang karyawan tidak tetap</w:t>
            </w:r>
            <w:bookmarkStart w:id="0" w:name="_GoBack"/>
            <w:bookmarkEnd w:id="0"/>
          </w:p>
        </w:tc>
      </w:tr>
    </w:tbl>
    <w:p w:rsidR="006A473F" w:rsidRPr="009247CA" w:rsidRDefault="006A473F" w:rsidP="002135B1">
      <w:pPr>
        <w:pStyle w:val="ListParagraph"/>
        <w:spacing w:after="0" w:line="240" w:lineRule="auto"/>
        <w:ind w:left="0"/>
        <w:rPr>
          <w:rFonts w:ascii="Times New Roman" w:hAnsi="Times New Roman" w:cs="Times New Roman"/>
          <w:lang w:val="id-ID"/>
        </w:rPr>
      </w:pPr>
      <w:r w:rsidRPr="009247CA">
        <w:rPr>
          <w:rFonts w:ascii="Times New Roman" w:hAnsi="Times New Roman" w:cs="Times New Roman"/>
          <w:lang w:val="id-ID"/>
        </w:rPr>
        <w:t>Sumber Data : PT.NSCA Pebruari tahun 2020</w:t>
      </w:r>
    </w:p>
    <w:p w:rsidR="00731D49" w:rsidRPr="009247CA" w:rsidRDefault="00731D49" w:rsidP="00731D49">
      <w:pPr>
        <w:tabs>
          <w:tab w:val="left" w:pos="1134"/>
          <w:tab w:val="left" w:pos="1843"/>
        </w:tabs>
        <w:spacing w:after="0" w:line="240" w:lineRule="auto"/>
        <w:ind w:left="1134"/>
        <w:contextualSpacing/>
        <w:jc w:val="both"/>
        <w:rPr>
          <w:rFonts w:ascii="Times New Roman" w:eastAsia="Calibri" w:hAnsi="Times New Roman" w:cs="Times New Roman"/>
        </w:rPr>
      </w:pPr>
      <w:r w:rsidRPr="009247CA">
        <w:rPr>
          <w:rFonts w:ascii="Times New Roman" w:eastAsia="Calibri" w:hAnsi="Times New Roman" w:cs="Times New Roman"/>
        </w:rPr>
        <w:tab/>
      </w:r>
    </w:p>
    <w:p w:rsidR="006A473F" w:rsidRPr="002135B1" w:rsidRDefault="006A473F" w:rsidP="002135B1">
      <w:pPr>
        <w:tabs>
          <w:tab w:val="left" w:pos="0"/>
          <w:tab w:val="left" w:pos="1134"/>
        </w:tabs>
        <w:spacing w:after="0" w:line="240" w:lineRule="auto"/>
        <w:ind w:left="284"/>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Mengingat bidang pekerjaannya selalu berhubungan dengan arus listrik, kadang berhubungan dengan ketinggian karena harus melakukan pekerjaan pada tiang listrik, tentu saja memiliki potensi (kecelakaan) tinggi. PT.NSCA dalam menjalankan kegiatannya selalu mengutamakan keselamat</w:t>
      </w:r>
      <w:r w:rsidR="00731D49" w:rsidRPr="006F7C02">
        <w:rPr>
          <w:rFonts w:ascii="Times New Roman" w:eastAsia="Calibri" w:hAnsi="Times New Roman" w:cs="Times New Roman"/>
          <w:lang w:val="id-ID"/>
        </w:rPr>
        <w:t>a</w:t>
      </w:r>
      <w:r w:rsidRPr="009247CA">
        <w:rPr>
          <w:rFonts w:ascii="Times New Roman" w:eastAsia="Calibri" w:hAnsi="Times New Roman" w:cs="Times New Roman"/>
          <w:lang w:val="id-ID"/>
        </w:rPr>
        <w:t>n dan kesehatan kerja karyawannya, sebagaimana hasil wawancara dengan Bapak Amrizal, SH. selaku pemilik Peseroan Terbatas Nilam Sari Cipta Amrizal, menuturkan:</w:t>
      </w:r>
      <w:r w:rsidR="002135B1" w:rsidRPr="006F7C02">
        <w:rPr>
          <w:rFonts w:ascii="Times New Roman" w:eastAsia="Calibri" w:hAnsi="Times New Roman" w:cs="Times New Roman"/>
          <w:lang w:val="id-ID"/>
        </w:rPr>
        <w:t xml:space="preserve"> “</w:t>
      </w:r>
      <w:r w:rsidRPr="006F7C02">
        <w:rPr>
          <w:rFonts w:ascii="Times New Roman" w:eastAsia="Calibri" w:hAnsi="Times New Roman" w:cs="Times New Roman"/>
          <w:lang w:val="id-ID"/>
        </w:rPr>
        <w:t>tentang keselamatan dan kesehatan kerja dalam perusahaa</w:t>
      </w:r>
      <w:r w:rsidRPr="009247CA">
        <w:rPr>
          <w:rFonts w:ascii="Times New Roman" w:eastAsia="Calibri" w:hAnsi="Times New Roman" w:cs="Times New Roman"/>
          <w:lang w:val="id-ID"/>
        </w:rPr>
        <w:t>n</w:t>
      </w:r>
      <w:r w:rsidRPr="006F7C02">
        <w:rPr>
          <w:rFonts w:ascii="Times New Roman" w:eastAsia="Calibri" w:hAnsi="Times New Roman" w:cs="Times New Roman"/>
          <w:lang w:val="id-ID"/>
        </w:rPr>
        <w:t xml:space="preserve">  ini sudah kami upayakan. </w:t>
      </w:r>
      <w:r w:rsidRPr="009247CA">
        <w:rPr>
          <w:rFonts w:ascii="Times New Roman" w:eastAsia="Calibri" w:hAnsi="Times New Roman" w:cs="Times New Roman"/>
        </w:rPr>
        <w:t>Untuk keselamatan kerjanya  kami sudah menyediakan alat – alat pelindung, seperti helm, sarung tangan, sepatu, pelindung mata</w:t>
      </w:r>
      <w:r w:rsidRPr="009247CA">
        <w:rPr>
          <w:rFonts w:ascii="Times New Roman" w:eastAsia="Calibri" w:hAnsi="Times New Roman" w:cs="Times New Roman"/>
          <w:lang w:val="id-ID"/>
        </w:rPr>
        <w:t>,</w:t>
      </w:r>
      <w:r w:rsidRPr="009247CA">
        <w:rPr>
          <w:rFonts w:ascii="Times New Roman" w:eastAsia="Calibri" w:hAnsi="Times New Roman" w:cs="Times New Roman"/>
        </w:rPr>
        <w:t xml:space="preserve"> Masker, dan sabuk pengaman apab</w:t>
      </w:r>
      <w:r w:rsidR="002135B1">
        <w:rPr>
          <w:rFonts w:ascii="Times New Roman" w:eastAsia="Calibri" w:hAnsi="Times New Roman" w:cs="Times New Roman"/>
        </w:rPr>
        <w:t>ila mereka bekerja di ketinggian</w:t>
      </w:r>
      <w:r w:rsidRPr="009247CA">
        <w:rPr>
          <w:rFonts w:ascii="Times New Roman" w:eastAsia="Calibri" w:hAnsi="Times New Roman" w:cs="Times New Roman"/>
          <w:lang w:val="id-ID"/>
        </w:rPr>
        <w:t>. Bersyukur mereka dengan penuh kesadaran mau menggunakannya tanpa harus dipaksa.”</w:t>
      </w:r>
      <w:r w:rsidRPr="009247CA">
        <w:rPr>
          <w:rFonts w:ascii="Times New Roman" w:eastAsia="Calibri" w:hAnsi="Times New Roman" w:cs="Times New Roman"/>
          <w:vertAlign w:val="superscript"/>
          <w:lang w:val="id-ID"/>
        </w:rPr>
        <w:footnoteReference w:id="6"/>
      </w:r>
    </w:p>
    <w:p w:rsidR="006A473F" w:rsidRPr="006F7C02" w:rsidRDefault="00731D49" w:rsidP="002135B1">
      <w:pPr>
        <w:tabs>
          <w:tab w:val="left" w:pos="0"/>
        </w:tabs>
        <w:spacing w:after="0" w:line="240" w:lineRule="auto"/>
        <w:ind w:left="284"/>
        <w:contextualSpacing/>
        <w:jc w:val="both"/>
        <w:rPr>
          <w:rFonts w:ascii="Times New Roman" w:eastAsia="Calibri" w:hAnsi="Times New Roman" w:cs="Times New Roman"/>
          <w:color w:val="000000"/>
          <w:lang w:val="id-ID"/>
        </w:rPr>
      </w:pPr>
      <w:r w:rsidRPr="006F7C02">
        <w:rPr>
          <w:rFonts w:ascii="Times New Roman" w:eastAsia="Calibri" w:hAnsi="Times New Roman" w:cs="Times New Roman"/>
          <w:lang w:val="id-ID"/>
        </w:rPr>
        <w:t>Sama halnya dengan yang dikata</w:t>
      </w:r>
      <w:r w:rsidR="006A473F" w:rsidRPr="006F7C02">
        <w:rPr>
          <w:rFonts w:ascii="Times New Roman" w:eastAsia="Calibri" w:hAnsi="Times New Roman" w:cs="Times New Roman"/>
          <w:lang w:val="id-ID"/>
        </w:rPr>
        <w:t xml:space="preserve">kan oleh bapak </w:t>
      </w:r>
      <w:r w:rsidR="006A473F" w:rsidRPr="009247CA">
        <w:rPr>
          <w:rFonts w:ascii="Times New Roman" w:eastAsia="Calibri" w:hAnsi="Times New Roman" w:cs="Times New Roman"/>
          <w:lang w:val="id-ID"/>
        </w:rPr>
        <w:t>Ardiansyah</w:t>
      </w:r>
      <w:r w:rsidR="006A473F" w:rsidRPr="006F7C02">
        <w:rPr>
          <w:rFonts w:ascii="Times New Roman" w:eastAsia="Calibri" w:hAnsi="Times New Roman" w:cs="Times New Roman"/>
          <w:lang w:val="id-ID"/>
        </w:rPr>
        <w:t xml:space="preserve">, yang bertugas sebagai </w:t>
      </w:r>
      <w:r w:rsidR="006A473F" w:rsidRPr="009247CA">
        <w:rPr>
          <w:rFonts w:ascii="Times New Roman" w:eastAsia="Calibri" w:hAnsi="Times New Roman" w:cs="Times New Roman"/>
          <w:lang w:val="id-ID"/>
        </w:rPr>
        <w:t>Ahli K3</w:t>
      </w:r>
      <w:r w:rsidR="006A473F" w:rsidRPr="006F7C02">
        <w:rPr>
          <w:rFonts w:ascii="Times New Roman" w:eastAsia="Calibri" w:hAnsi="Times New Roman" w:cs="Times New Roman"/>
          <w:lang w:val="id-ID"/>
        </w:rPr>
        <w:t>, beli</w:t>
      </w:r>
      <w:r w:rsidR="006A473F" w:rsidRPr="009247CA">
        <w:rPr>
          <w:rFonts w:ascii="Times New Roman" w:eastAsia="Calibri" w:hAnsi="Times New Roman" w:cs="Times New Roman"/>
          <w:lang w:val="id-ID"/>
        </w:rPr>
        <w:t>a</w:t>
      </w:r>
      <w:r w:rsidR="006A473F" w:rsidRPr="006F7C02">
        <w:rPr>
          <w:rFonts w:ascii="Times New Roman" w:eastAsia="Calibri" w:hAnsi="Times New Roman" w:cs="Times New Roman"/>
          <w:lang w:val="id-ID"/>
        </w:rPr>
        <w:t xml:space="preserve">u mengatakan </w:t>
      </w:r>
      <w:r w:rsidR="006A473F" w:rsidRPr="006F7C02">
        <w:rPr>
          <w:rFonts w:ascii="Times New Roman" w:eastAsia="Calibri" w:hAnsi="Times New Roman" w:cs="Times New Roman"/>
          <w:color w:val="000000"/>
          <w:lang w:val="id-ID"/>
        </w:rPr>
        <w:t>:“ pihak perusahaan  sudah menyediakan alat perlindungan kerja. mereka (pekerja) mau memakainya, alasa</w:t>
      </w:r>
      <w:r w:rsidRPr="006F7C02">
        <w:rPr>
          <w:rFonts w:ascii="Times New Roman" w:eastAsia="Calibri" w:hAnsi="Times New Roman" w:cs="Times New Roman"/>
          <w:color w:val="000000"/>
          <w:lang w:val="id-ID"/>
        </w:rPr>
        <w:t>n</w:t>
      </w:r>
      <w:r w:rsidR="006A473F" w:rsidRPr="006F7C02">
        <w:rPr>
          <w:rFonts w:ascii="Times New Roman" w:eastAsia="Calibri" w:hAnsi="Times New Roman" w:cs="Times New Roman"/>
          <w:color w:val="000000"/>
          <w:lang w:val="id-ID"/>
        </w:rPr>
        <w:t xml:space="preserve">nya </w:t>
      </w:r>
      <w:r w:rsidR="006A473F" w:rsidRPr="009247CA">
        <w:rPr>
          <w:rFonts w:ascii="Times New Roman" w:eastAsia="Calibri" w:hAnsi="Times New Roman" w:cs="Times New Roman"/>
          <w:color w:val="000000"/>
          <w:lang w:val="id-ID"/>
        </w:rPr>
        <w:t>demi keselamatan diri sendiri</w:t>
      </w:r>
      <w:r w:rsidR="006A473F" w:rsidRPr="006F7C02">
        <w:rPr>
          <w:rFonts w:ascii="Times New Roman" w:eastAsia="Calibri" w:hAnsi="Times New Roman" w:cs="Times New Roman"/>
          <w:color w:val="000000"/>
          <w:lang w:val="id-ID"/>
        </w:rPr>
        <w:t>.”</w:t>
      </w:r>
      <w:r w:rsidR="006A473F" w:rsidRPr="009247CA">
        <w:rPr>
          <w:rFonts w:ascii="Times New Roman" w:eastAsia="Calibri" w:hAnsi="Times New Roman" w:cs="Times New Roman"/>
          <w:color w:val="000000"/>
          <w:vertAlign w:val="superscript"/>
        </w:rPr>
        <w:footnoteReference w:id="7"/>
      </w:r>
    </w:p>
    <w:p w:rsidR="006A473F" w:rsidRPr="009247CA" w:rsidRDefault="006A473F" w:rsidP="002135B1">
      <w:pPr>
        <w:tabs>
          <w:tab w:val="left" w:pos="0"/>
        </w:tabs>
        <w:spacing w:after="0" w:line="240" w:lineRule="auto"/>
        <w:ind w:left="284"/>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Berdasarkan hasil wawancara dengan direktur PT.NSCA dan ahli K3 bahwa K3 sudah dilaksanakan. Perusahaan sudah menyediakan Alat Pelindung Diri (APD) bagi karyawannya ketika menjalankan pekerjaan dan karyawan dengan kesadaran sendiri mau menggunakannya. Hal senada juga dikemukakan oleh Asri Qonita,SH, staf administrasi PT.NSCA bahwa “ perusahaan sudah menyediakan kelengkapan Peralatan K3 dan para pekerja / karyawan dengan kesadaran sendiri mau menggunakannya tanpa harus dipaksa “.</w:t>
      </w:r>
      <w:r w:rsidRPr="009247CA">
        <w:rPr>
          <w:rFonts w:ascii="Times New Roman" w:eastAsia="Calibri" w:hAnsi="Times New Roman" w:cs="Times New Roman"/>
          <w:vertAlign w:val="superscript"/>
          <w:lang w:val="id-ID"/>
        </w:rPr>
        <w:footnoteReference w:id="8"/>
      </w:r>
      <w:r w:rsidRPr="009247CA">
        <w:rPr>
          <w:rFonts w:ascii="Times New Roman" w:eastAsia="Calibri" w:hAnsi="Times New Roman" w:cs="Times New Roman"/>
          <w:lang w:val="id-ID"/>
        </w:rPr>
        <w:t xml:space="preserve"> Data kelengkapan K3 pada PT.NSCA dapat dilihat pada tabel 2 berikut ini.</w:t>
      </w:r>
    </w:p>
    <w:p w:rsidR="006A473F" w:rsidRPr="009247CA" w:rsidRDefault="006A473F" w:rsidP="00F86DE8">
      <w:pPr>
        <w:spacing w:after="0" w:line="240" w:lineRule="auto"/>
        <w:ind w:firstLine="720"/>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Tabel 2</w:t>
      </w:r>
    </w:p>
    <w:p w:rsidR="006A473F" w:rsidRPr="009247CA" w:rsidRDefault="006A473F" w:rsidP="00F86DE8">
      <w:pPr>
        <w:spacing w:after="0" w:line="240" w:lineRule="auto"/>
        <w:ind w:firstLine="720"/>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Kelengkapan Peralatan K3 PT.NSCA</w:t>
      </w:r>
    </w:p>
    <w:p w:rsidR="006A473F" w:rsidRPr="009247CA" w:rsidRDefault="006A473F" w:rsidP="00F86DE8">
      <w:pPr>
        <w:spacing w:after="0" w:line="240" w:lineRule="auto"/>
        <w:ind w:firstLine="720"/>
        <w:contextualSpacing/>
        <w:jc w:val="center"/>
        <w:rPr>
          <w:rFonts w:ascii="Times New Roman" w:eastAsia="Calibri" w:hAnsi="Times New Roman" w:cs="Times New Roman"/>
          <w:lang w:val="id-ID"/>
        </w:rPr>
      </w:pPr>
    </w:p>
    <w:tbl>
      <w:tblPr>
        <w:tblStyle w:val="TableGrid"/>
        <w:tblW w:w="0" w:type="auto"/>
        <w:tblInd w:w="1234" w:type="dxa"/>
        <w:tblLook w:val="04A0"/>
      </w:tblPr>
      <w:tblGrid>
        <w:gridCol w:w="534"/>
        <w:gridCol w:w="2543"/>
        <w:gridCol w:w="1607"/>
        <w:gridCol w:w="1315"/>
        <w:gridCol w:w="1157"/>
      </w:tblGrid>
      <w:tr w:rsidR="006A473F" w:rsidRPr="009247CA" w:rsidTr="002135B1">
        <w:trPr>
          <w:trHeight w:val="678"/>
        </w:trPr>
        <w:tc>
          <w:tcPr>
            <w:tcW w:w="534"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NO</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JENIS PERALATAN</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SATUAN</w:t>
            </w:r>
          </w:p>
        </w:tc>
        <w:tc>
          <w:tcPr>
            <w:tcW w:w="1315"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JUMLAH MINIMAL</w:t>
            </w:r>
          </w:p>
        </w:tc>
        <w:tc>
          <w:tcPr>
            <w:tcW w:w="115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JUMLAH YANG DIMILIKI</w:t>
            </w:r>
          </w:p>
        </w:tc>
      </w:tr>
      <w:tr w:rsidR="006A473F" w:rsidRPr="009247CA" w:rsidTr="002135B1">
        <w:trPr>
          <w:trHeight w:val="23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Helm Standar</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Buah</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12</w:t>
            </w:r>
          </w:p>
        </w:tc>
      </w:tr>
      <w:tr w:rsidR="006A473F" w:rsidRPr="009247CA" w:rsidTr="002135B1">
        <w:trPr>
          <w:trHeight w:val="445"/>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2</w:t>
            </w:r>
          </w:p>
        </w:tc>
        <w:tc>
          <w:tcPr>
            <w:tcW w:w="2543" w:type="dxa"/>
          </w:tcPr>
          <w:p w:rsidR="006A473F" w:rsidRPr="009247CA" w:rsidRDefault="006A473F" w:rsidP="00F86DE8">
            <w:pPr>
              <w:spacing w:after="0" w:line="240" w:lineRule="auto"/>
              <w:contextualSpacing/>
              <w:rPr>
                <w:rFonts w:ascii="Times New Roman" w:eastAsia="Calibri" w:hAnsi="Times New Roman" w:cs="Times New Roman"/>
                <w:lang w:val="id-ID"/>
              </w:rPr>
            </w:pPr>
            <w:r w:rsidRPr="009247CA">
              <w:rPr>
                <w:rFonts w:ascii="Times New Roman" w:eastAsia="Calibri" w:hAnsi="Times New Roman" w:cs="Times New Roman"/>
                <w:lang w:val="id-ID"/>
              </w:rPr>
              <w:t>Full Body Hamess/Double Safety Hamess</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set</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12</w:t>
            </w:r>
          </w:p>
        </w:tc>
      </w:tr>
      <w:tr w:rsidR="006A473F" w:rsidRPr="009247CA" w:rsidTr="002135B1">
        <w:trPr>
          <w:trHeight w:val="23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3</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Sepatu pengaman Kerja</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pasang</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12</w:t>
            </w:r>
          </w:p>
        </w:tc>
      </w:tr>
      <w:tr w:rsidR="006A473F" w:rsidRPr="009247CA" w:rsidTr="002135B1">
        <w:trPr>
          <w:trHeight w:val="445"/>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4</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Sarung Tangan Isolasi 20 KV</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pasang</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r>
      <w:tr w:rsidR="006A473F" w:rsidRPr="009247CA" w:rsidTr="002135B1">
        <w:trPr>
          <w:trHeight w:val="23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Sepatu Isolasi 20 KV</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pasang</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r>
      <w:tr w:rsidR="006A473F" w:rsidRPr="009247CA" w:rsidTr="002135B1">
        <w:trPr>
          <w:trHeight w:val="22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lastRenderedPageBreak/>
              <w:t>6</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Rambu Tanda Lokasi Kerja</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set</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2</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2</w:t>
            </w:r>
          </w:p>
        </w:tc>
      </w:tr>
      <w:tr w:rsidR="006A473F" w:rsidRPr="009247CA" w:rsidTr="002135B1">
        <w:trPr>
          <w:trHeight w:val="22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7</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Jas Hujan</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buah</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14</w:t>
            </w:r>
          </w:p>
        </w:tc>
      </w:tr>
      <w:tr w:rsidR="006A473F" w:rsidRPr="009247CA" w:rsidTr="002135B1">
        <w:trPr>
          <w:trHeight w:val="455"/>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8</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Sarung tangan kulit untuk JTR</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pasang</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10</w:t>
            </w:r>
          </w:p>
        </w:tc>
      </w:tr>
      <w:tr w:rsidR="006A473F" w:rsidRPr="009247CA" w:rsidTr="002135B1">
        <w:trPr>
          <w:trHeight w:val="22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9</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Kacamata</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buah</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8</w:t>
            </w:r>
          </w:p>
        </w:tc>
      </w:tr>
      <w:tr w:rsidR="006A473F" w:rsidRPr="009247CA" w:rsidTr="002135B1">
        <w:trPr>
          <w:trHeight w:val="243"/>
        </w:trPr>
        <w:tc>
          <w:tcPr>
            <w:tcW w:w="534"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10</w:t>
            </w:r>
          </w:p>
        </w:tc>
        <w:tc>
          <w:tcPr>
            <w:tcW w:w="2543"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P3K</w:t>
            </w:r>
          </w:p>
        </w:tc>
        <w:tc>
          <w:tcPr>
            <w:tcW w:w="1607" w:type="dxa"/>
          </w:tcPr>
          <w:p w:rsidR="006A473F" w:rsidRPr="009247CA" w:rsidRDefault="006A473F" w:rsidP="00F86DE8">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buah</w:t>
            </w:r>
          </w:p>
        </w:tc>
        <w:tc>
          <w:tcPr>
            <w:tcW w:w="1315"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w:t>
            </w:r>
          </w:p>
        </w:tc>
        <w:tc>
          <w:tcPr>
            <w:tcW w:w="1157" w:type="dxa"/>
          </w:tcPr>
          <w:p w:rsidR="006A473F" w:rsidRPr="009247CA" w:rsidRDefault="006A473F" w:rsidP="00F86DE8">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w:t>
            </w:r>
          </w:p>
        </w:tc>
      </w:tr>
    </w:tbl>
    <w:p w:rsidR="006A473F" w:rsidRDefault="006A473F" w:rsidP="00F86DE8">
      <w:pPr>
        <w:spacing w:after="0" w:line="240" w:lineRule="auto"/>
        <w:contextualSpacing/>
        <w:rPr>
          <w:rFonts w:ascii="Times New Roman" w:eastAsia="Calibri" w:hAnsi="Times New Roman" w:cs="Times New Roman"/>
        </w:rPr>
      </w:pPr>
      <w:r w:rsidRPr="009247CA">
        <w:rPr>
          <w:rFonts w:ascii="Times New Roman" w:eastAsia="Calibri" w:hAnsi="Times New Roman" w:cs="Times New Roman"/>
          <w:lang w:val="id-ID"/>
        </w:rPr>
        <w:t>Sumber Data : PT.NSCA, Pebruari 2020.</w:t>
      </w:r>
    </w:p>
    <w:p w:rsidR="002135B1" w:rsidRPr="002135B1" w:rsidRDefault="002135B1" w:rsidP="00F86DE8">
      <w:pPr>
        <w:spacing w:after="0" w:line="240" w:lineRule="auto"/>
        <w:contextualSpacing/>
        <w:rPr>
          <w:rFonts w:ascii="Times New Roman" w:eastAsia="Calibri" w:hAnsi="Times New Roman" w:cs="Times New Roman"/>
        </w:rPr>
      </w:pPr>
    </w:p>
    <w:p w:rsidR="006A473F" w:rsidRPr="009247CA" w:rsidRDefault="006A473F" w:rsidP="002135B1">
      <w:pPr>
        <w:spacing w:after="0" w:line="240" w:lineRule="auto"/>
        <w:ind w:left="284" w:firstLine="436"/>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Dari tabel tersebut tergambar bahwa PT.NSCA mempunyai peralatan K3 sudah sesuai bahkan ada alat yang jumlahnya  sudah melebihi standar minimal yang ditentukan oleh peraturan perundang-undang dan instansi terkait.</w:t>
      </w:r>
    </w:p>
    <w:p w:rsidR="006A473F" w:rsidRPr="009247CA" w:rsidRDefault="006A473F" w:rsidP="002135B1">
      <w:pPr>
        <w:spacing w:after="0" w:line="240" w:lineRule="auto"/>
        <w:ind w:left="284"/>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ab/>
        <w:t>Karyawan PT.NSCA sangat menyadari bahwa pentingnya menggunakan Peralatan K3 demi untuk keselamatan mereka sendiri. Hal utama yang harus mereka siapkan sebelum menuju lokasi proyek adalah menyiapkan perlengkapan K3 dengan bantuan pelaksana gudang. Apabila perlengkapan sudah diberikan oleh pelaksana gudang baru mereka berangkat menuju lokasi proyek. Kesadaran karyawan PT.NSCA untuk melakukan perlindungan diri cukup tinggi sebagaimana hasil wawancara dengan pekerja lapangan pada tabel 3 dibawah ini:</w:t>
      </w:r>
    </w:p>
    <w:p w:rsidR="006A473F" w:rsidRDefault="006A473F" w:rsidP="00F86DE8">
      <w:pPr>
        <w:spacing w:after="0" w:line="240" w:lineRule="auto"/>
        <w:contextualSpacing/>
        <w:jc w:val="center"/>
        <w:rPr>
          <w:rFonts w:ascii="Times New Roman" w:eastAsia="Calibri" w:hAnsi="Times New Roman" w:cs="Times New Roman"/>
        </w:rPr>
      </w:pPr>
      <w:r w:rsidRPr="009247CA">
        <w:rPr>
          <w:rFonts w:ascii="Times New Roman" w:eastAsia="Calibri" w:hAnsi="Times New Roman" w:cs="Times New Roman"/>
          <w:lang w:val="id-ID"/>
        </w:rPr>
        <w:t>Tabel 3</w:t>
      </w:r>
    </w:p>
    <w:p w:rsidR="002135B1" w:rsidRPr="002135B1" w:rsidRDefault="002135B1" w:rsidP="002135B1">
      <w:pPr>
        <w:spacing w:after="0" w:line="240" w:lineRule="auto"/>
        <w:contextualSpacing/>
        <w:jc w:val="center"/>
        <w:rPr>
          <w:rFonts w:ascii="Times New Roman" w:eastAsia="Calibri" w:hAnsi="Times New Roman" w:cs="Times New Roman"/>
        </w:rPr>
      </w:pPr>
      <w:r w:rsidRPr="009247CA">
        <w:rPr>
          <w:rFonts w:ascii="Times New Roman" w:eastAsia="Calibri" w:hAnsi="Times New Roman" w:cs="Times New Roman"/>
          <w:lang w:val="id-ID"/>
        </w:rPr>
        <w:t>Penggunaan Perlengakapan K3</w:t>
      </w:r>
    </w:p>
    <w:tbl>
      <w:tblPr>
        <w:tblStyle w:val="TableGrid"/>
        <w:tblpPr w:leftFromText="180" w:rightFromText="180" w:vertAnchor="text" w:horzAnchor="page" w:tblpX="2875" w:tblpY="146"/>
        <w:tblW w:w="0" w:type="auto"/>
        <w:tblLook w:val="04A0"/>
      </w:tblPr>
      <w:tblGrid>
        <w:gridCol w:w="508"/>
        <w:gridCol w:w="1991"/>
        <w:gridCol w:w="1825"/>
        <w:gridCol w:w="1584"/>
        <w:gridCol w:w="1398"/>
      </w:tblGrid>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No</w:t>
            </w:r>
          </w:p>
        </w:tc>
        <w:tc>
          <w:tcPr>
            <w:tcW w:w="1991"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Nama</w:t>
            </w:r>
          </w:p>
        </w:tc>
        <w:tc>
          <w:tcPr>
            <w:tcW w:w="1825"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Menggunakan alat perlengkapan K3</w:t>
            </w: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Tidak Menggunakan alat perlengkapan K3</w:t>
            </w: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Alasan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Lukman</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 xml:space="preserve">Sudah kewajiban </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2</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Ahmad Lutfi</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SOP</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3</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Aldi</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Demi keselamatan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4</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Hendra</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Sudah kewajiban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5</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Robi</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kewajiban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6</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Zakaria</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Demi keselamatan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7</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Herman</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SOP</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8</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Sunarto</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kesadaran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9</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Irwandi</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kewajiban</w:t>
            </w:r>
          </w:p>
        </w:tc>
      </w:tr>
      <w:tr w:rsidR="002135B1" w:rsidRPr="009247CA" w:rsidTr="002135B1">
        <w:tc>
          <w:tcPr>
            <w:tcW w:w="50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10</w:t>
            </w:r>
          </w:p>
        </w:tc>
        <w:tc>
          <w:tcPr>
            <w:tcW w:w="1991" w:type="dxa"/>
          </w:tcPr>
          <w:p w:rsidR="002135B1" w:rsidRPr="009247CA" w:rsidRDefault="002135B1" w:rsidP="002135B1">
            <w:pPr>
              <w:spacing w:after="0" w:line="240" w:lineRule="auto"/>
              <w:contextualSpacing/>
              <w:jc w:val="both"/>
              <w:rPr>
                <w:rFonts w:ascii="Times New Roman" w:eastAsia="Calibri" w:hAnsi="Times New Roman" w:cs="Times New Roman"/>
                <w:lang w:val="id-ID"/>
              </w:rPr>
            </w:pPr>
            <w:r w:rsidRPr="009247CA">
              <w:rPr>
                <w:rFonts w:ascii="Times New Roman" w:eastAsia="Calibri" w:hAnsi="Times New Roman" w:cs="Times New Roman"/>
                <w:lang w:val="id-ID"/>
              </w:rPr>
              <w:t>Sanusi</w:t>
            </w:r>
          </w:p>
        </w:tc>
        <w:tc>
          <w:tcPr>
            <w:tcW w:w="1825" w:type="dxa"/>
          </w:tcPr>
          <w:p w:rsidR="002135B1" w:rsidRPr="009247CA" w:rsidRDefault="002135B1" w:rsidP="002135B1">
            <w:pPr>
              <w:numPr>
                <w:ilvl w:val="0"/>
                <w:numId w:val="11"/>
              </w:numPr>
              <w:spacing w:after="0" w:line="240" w:lineRule="auto"/>
              <w:contextualSpacing/>
              <w:jc w:val="center"/>
              <w:rPr>
                <w:rFonts w:ascii="Times New Roman" w:eastAsia="Calibri" w:hAnsi="Times New Roman" w:cs="Times New Roman"/>
                <w:lang w:val="id-ID"/>
              </w:rPr>
            </w:pPr>
          </w:p>
        </w:tc>
        <w:tc>
          <w:tcPr>
            <w:tcW w:w="1584"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p>
        </w:tc>
        <w:tc>
          <w:tcPr>
            <w:tcW w:w="1398" w:type="dxa"/>
          </w:tcPr>
          <w:p w:rsidR="002135B1" w:rsidRPr="009247CA" w:rsidRDefault="002135B1" w:rsidP="002135B1">
            <w:pPr>
              <w:spacing w:after="0" w:line="240" w:lineRule="auto"/>
              <w:contextualSpacing/>
              <w:jc w:val="center"/>
              <w:rPr>
                <w:rFonts w:ascii="Times New Roman" w:eastAsia="Calibri" w:hAnsi="Times New Roman" w:cs="Times New Roman"/>
                <w:lang w:val="id-ID"/>
              </w:rPr>
            </w:pPr>
            <w:r w:rsidRPr="009247CA">
              <w:rPr>
                <w:rFonts w:ascii="Times New Roman" w:eastAsia="Calibri" w:hAnsi="Times New Roman" w:cs="Times New Roman"/>
                <w:lang w:val="id-ID"/>
              </w:rPr>
              <w:t>kesadaran</w:t>
            </w:r>
          </w:p>
        </w:tc>
      </w:tr>
    </w:tbl>
    <w:p w:rsidR="002135B1" w:rsidRDefault="002135B1" w:rsidP="00F86DE8">
      <w:pPr>
        <w:spacing w:after="0" w:line="240" w:lineRule="auto"/>
        <w:contextualSpacing/>
        <w:jc w:val="both"/>
        <w:rPr>
          <w:rFonts w:ascii="Times New Roman" w:eastAsia="Calibri" w:hAnsi="Times New Roman" w:cs="Times New Roman"/>
        </w:rPr>
      </w:pPr>
    </w:p>
    <w:p w:rsidR="002135B1" w:rsidRDefault="002135B1" w:rsidP="00F86DE8">
      <w:pPr>
        <w:spacing w:after="0" w:line="240" w:lineRule="auto"/>
        <w:contextualSpacing/>
        <w:jc w:val="both"/>
        <w:rPr>
          <w:rFonts w:ascii="Times New Roman" w:eastAsia="Calibri" w:hAnsi="Times New Roman" w:cs="Times New Roman"/>
        </w:rPr>
      </w:pPr>
    </w:p>
    <w:p w:rsidR="002135B1" w:rsidRDefault="002135B1"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F27D29" w:rsidRDefault="00F27D29" w:rsidP="00F86DE8">
      <w:pPr>
        <w:spacing w:after="0" w:line="240" w:lineRule="auto"/>
        <w:contextualSpacing/>
        <w:jc w:val="both"/>
        <w:rPr>
          <w:rFonts w:ascii="Times New Roman" w:eastAsia="Calibri" w:hAnsi="Times New Roman" w:cs="Times New Roman"/>
        </w:rPr>
      </w:pPr>
    </w:p>
    <w:p w:rsidR="006A473F" w:rsidRDefault="006A473F" w:rsidP="00F86DE8">
      <w:pPr>
        <w:spacing w:after="0" w:line="240" w:lineRule="auto"/>
        <w:contextualSpacing/>
        <w:jc w:val="both"/>
        <w:rPr>
          <w:rFonts w:ascii="Times New Roman" w:eastAsia="Calibri" w:hAnsi="Times New Roman" w:cs="Times New Roman"/>
        </w:rPr>
      </w:pPr>
      <w:r w:rsidRPr="009247CA">
        <w:rPr>
          <w:rFonts w:ascii="Times New Roman" w:eastAsia="Calibri" w:hAnsi="Times New Roman" w:cs="Times New Roman"/>
          <w:lang w:val="id-ID"/>
        </w:rPr>
        <w:t>Sumber Data : hasil wawancara agustus 2020.</w:t>
      </w:r>
    </w:p>
    <w:p w:rsidR="00F27D29" w:rsidRPr="00F27D29" w:rsidRDefault="00F27D29" w:rsidP="00F86DE8">
      <w:pPr>
        <w:spacing w:after="0" w:line="240" w:lineRule="auto"/>
        <w:contextualSpacing/>
        <w:jc w:val="both"/>
        <w:rPr>
          <w:rFonts w:ascii="Times New Roman" w:eastAsia="Calibri" w:hAnsi="Times New Roman" w:cs="Times New Roman"/>
        </w:rPr>
      </w:pPr>
    </w:p>
    <w:p w:rsidR="006A473F" w:rsidRPr="009247CA" w:rsidRDefault="006A473F" w:rsidP="002135B1">
      <w:pPr>
        <w:spacing w:after="0" w:line="240" w:lineRule="auto"/>
        <w:ind w:left="284" w:firstLine="436"/>
        <w:contextualSpacing/>
        <w:jc w:val="both"/>
        <w:rPr>
          <w:rFonts w:ascii="Times New Roman" w:eastAsia="Calibri" w:hAnsi="Times New Roman" w:cs="Times New Roman"/>
          <w:lang w:val="id-ID"/>
        </w:rPr>
      </w:pPr>
      <w:r w:rsidRPr="009247CA">
        <w:rPr>
          <w:rFonts w:ascii="Times New Roman" w:eastAsia="Calibri" w:hAnsi="Times New Roman" w:cs="Times New Roman"/>
        </w:rPr>
        <w:t>Mencegah dan melindungi tenaga kerja dari gangguan kesehatan yang disebabkan oleh kondisi lingkungan kerja.</w:t>
      </w:r>
      <w:r w:rsidRPr="009247CA">
        <w:rPr>
          <w:rFonts w:ascii="Times New Roman" w:eastAsia="Calibri" w:hAnsi="Times New Roman" w:cs="Times New Roman"/>
          <w:lang w:val="id-ID"/>
        </w:rPr>
        <w:t xml:space="preserve"> Dari hasil wawancara kepada para pekerja lapangan yang berhubungan  langsung dengan tingkat risiko, mereka dengan penuh kesadaran mau menggunakan alat perlengkapan K3 sebagai suatu kewajiban. </w:t>
      </w:r>
    </w:p>
    <w:p w:rsidR="006A473F" w:rsidRPr="009247CA" w:rsidRDefault="006A473F" w:rsidP="002135B1">
      <w:pPr>
        <w:widowControl w:val="0"/>
        <w:autoSpaceDE w:val="0"/>
        <w:autoSpaceDN w:val="0"/>
        <w:spacing w:after="0" w:line="240" w:lineRule="auto"/>
        <w:ind w:left="284"/>
        <w:contextualSpacing/>
        <w:jc w:val="both"/>
        <w:rPr>
          <w:rFonts w:ascii="Times New Roman" w:eastAsia="Times New Roman" w:hAnsi="Times New Roman" w:cs="Times New Roman"/>
          <w:color w:val="000000"/>
          <w:lang w:val="id-ID"/>
        </w:rPr>
      </w:pPr>
      <w:r w:rsidRPr="009247CA">
        <w:rPr>
          <w:rFonts w:ascii="Times New Roman" w:eastAsia="Times New Roman" w:hAnsi="Times New Roman" w:cs="Times New Roman"/>
          <w:color w:val="000000"/>
          <w:lang w:val="id-ID"/>
        </w:rPr>
        <w:t xml:space="preserve">PT.NSCA </w:t>
      </w:r>
      <w:r w:rsidRPr="009247CA">
        <w:rPr>
          <w:rFonts w:ascii="Times New Roman" w:eastAsia="Times New Roman" w:hAnsi="Times New Roman" w:cs="Times New Roman"/>
          <w:color w:val="000000"/>
        </w:rPr>
        <w:t xml:space="preserve"> belum menyusun dokumen K3 yang mempunyai identifikasi status, wewenang, tanggal pengeluaran dan tanggal modifikasi. Berdasarkan PP No</w:t>
      </w:r>
      <w:r w:rsidR="009F4192" w:rsidRPr="009247CA">
        <w:rPr>
          <w:rFonts w:ascii="Times New Roman" w:eastAsia="Times New Roman" w:hAnsi="Times New Roman" w:cs="Times New Roman"/>
          <w:color w:val="000000"/>
        </w:rPr>
        <w:t>.</w:t>
      </w:r>
      <w:r w:rsidRPr="009247CA">
        <w:rPr>
          <w:rFonts w:ascii="Times New Roman" w:eastAsia="Times New Roman" w:hAnsi="Times New Roman" w:cs="Times New Roman"/>
          <w:color w:val="000000"/>
        </w:rPr>
        <w:t xml:space="preserve"> 50 Tahun 2012 </w:t>
      </w:r>
      <w:r w:rsidRPr="009247CA">
        <w:rPr>
          <w:rFonts w:ascii="Times New Roman" w:eastAsia="Times New Roman" w:hAnsi="Times New Roman" w:cs="Times New Roman"/>
          <w:color w:val="000000"/>
        </w:rPr>
        <w:lastRenderedPageBreak/>
        <w:t>(penerapan SMK3) perusahaan harus mempunyai dan mengembangkan sistem  pendokumentasian yang efisien. Dokumen harus mudah diakses, dan dipelihara dengan sebaik-baiknya.</w:t>
      </w:r>
      <w:r w:rsidRPr="009247CA">
        <w:rPr>
          <w:rFonts w:ascii="Times New Roman" w:eastAsia="Times New Roman" w:hAnsi="Times New Roman" w:cs="Times New Roman"/>
          <w:color w:val="000000"/>
          <w:lang w:val="id-ID"/>
        </w:rPr>
        <w:t xml:space="preserve"> P</w:t>
      </w:r>
      <w:r w:rsidRPr="009247CA">
        <w:rPr>
          <w:rFonts w:ascii="Times New Roman" w:eastAsia="Times New Roman" w:hAnsi="Times New Roman" w:cs="Times New Roman"/>
          <w:color w:val="000000"/>
        </w:rPr>
        <w:t xml:space="preserve">erusahaan belum mendokumentasikan prosedur, maka perusahaan harus mempunyai dokumen formal berupa Standard Operating Procedur (SOP) tentang penyimpanan, penanganan, dan pemindahan </w:t>
      </w:r>
      <w:r w:rsidRPr="009247CA">
        <w:rPr>
          <w:rFonts w:ascii="Times New Roman" w:eastAsia="Times New Roman" w:hAnsi="Times New Roman" w:cs="Times New Roman"/>
          <w:color w:val="000000"/>
          <w:lang w:val="id-ID"/>
        </w:rPr>
        <w:t>serta penggunaan peralatan K3, sebagaimana dikemukakan oleh Asri Qonita, SH. Sebagai staf admin</w:t>
      </w:r>
      <w:r w:rsidR="00731D49" w:rsidRPr="009247CA">
        <w:rPr>
          <w:rFonts w:ascii="Times New Roman" w:eastAsia="Times New Roman" w:hAnsi="Times New Roman" w:cs="Times New Roman"/>
          <w:color w:val="000000"/>
        </w:rPr>
        <w:t>i</w:t>
      </w:r>
      <w:r w:rsidRPr="009247CA">
        <w:rPr>
          <w:rFonts w:ascii="Times New Roman" w:eastAsia="Times New Roman" w:hAnsi="Times New Roman" w:cs="Times New Roman"/>
          <w:color w:val="000000"/>
          <w:lang w:val="id-ID"/>
        </w:rPr>
        <w:t>strasi : “ PT.NSCA belum mempunyai SOP tentang prosedur penggunaan alat perlengkapan K3. Untuk sekarang tentang penggunaan dan kewajiban memakai perlengkapan K3 disampaikan secara lisan oleh pimpinan atau oleh komando pekerja lapangan.”</w:t>
      </w:r>
      <w:r w:rsidRPr="009247CA">
        <w:rPr>
          <w:rFonts w:ascii="Times New Roman" w:eastAsia="Times New Roman" w:hAnsi="Times New Roman" w:cs="Times New Roman"/>
          <w:color w:val="000000"/>
          <w:vertAlign w:val="superscript"/>
          <w:lang w:val="id-ID"/>
        </w:rPr>
        <w:footnoteReference w:id="9"/>
      </w:r>
    </w:p>
    <w:p w:rsidR="006A473F" w:rsidRPr="009247CA" w:rsidRDefault="006A473F" w:rsidP="002135B1">
      <w:pPr>
        <w:spacing w:after="0" w:line="240" w:lineRule="auto"/>
        <w:ind w:left="284" w:firstLine="436"/>
        <w:contextualSpacing/>
        <w:jc w:val="both"/>
        <w:rPr>
          <w:rFonts w:ascii="Times New Roman" w:eastAsia="Calibri" w:hAnsi="Times New Roman" w:cs="Times New Roman"/>
          <w:lang w:val="id-ID"/>
        </w:rPr>
      </w:pPr>
      <w:r w:rsidRPr="009247CA">
        <w:rPr>
          <w:rFonts w:ascii="Times New Roman" w:eastAsia="Calibri" w:hAnsi="Times New Roman" w:cs="Times New Roman"/>
        </w:rPr>
        <w:t xml:space="preserve">Dari pemaparan diatas dapat diketahui bahwa </w:t>
      </w:r>
      <w:r w:rsidRPr="009247CA">
        <w:rPr>
          <w:rFonts w:ascii="Times New Roman" w:eastAsia="Calibri" w:hAnsi="Times New Roman" w:cs="Times New Roman"/>
          <w:lang w:val="id-ID"/>
        </w:rPr>
        <w:t xml:space="preserve">PT.NSCA </w:t>
      </w:r>
      <w:r w:rsidRPr="009247CA">
        <w:rPr>
          <w:rFonts w:ascii="Times New Roman" w:eastAsia="Calibri" w:hAnsi="Times New Roman" w:cs="Times New Roman"/>
        </w:rPr>
        <w:t>sudah menyelenggarakan upaya keselamatan dan kesehatan kerja. Dengan cara menyediakan alat pelindung diri untuk para pekerjanya</w:t>
      </w:r>
      <w:r w:rsidRPr="009247CA">
        <w:rPr>
          <w:rFonts w:ascii="Times New Roman" w:eastAsia="Calibri" w:hAnsi="Times New Roman" w:cs="Times New Roman"/>
          <w:lang w:val="id-ID"/>
        </w:rPr>
        <w:t>. Dari pemaparan di atas dapat diketahui bahwa meskipun perusahaan belum mempunyai SOP yang namun para karyawan lapangan sudah terbiasa menggunakan alat perleng</w:t>
      </w:r>
      <w:r w:rsidR="00731D49" w:rsidRPr="009247CA">
        <w:rPr>
          <w:rFonts w:ascii="Times New Roman" w:eastAsia="Calibri" w:hAnsi="Times New Roman" w:cs="Times New Roman"/>
        </w:rPr>
        <w:t>kap</w:t>
      </w:r>
      <w:r w:rsidRPr="009247CA">
        <w:rPr>
          <w:rFonts w:ascii="Times New Roman" w:eastAsia="Calibri" w:hAnsi="Times New Roman" w:cs="Times New Roman"/>
          <w:lang w:val="id-ID"/>
        </w:rPr>
        <w:t xml:space="preserve">an K3 dengan penuh kesadaran sebagai sutu kewajiban. </w:t>
      </w:r>
    </w:p>
    <w:p w:rsidR="006A473F" w:rsidRPr="009247CA" w:rsidRDefault="006A473F" w:rsidP="002135B1">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Membahas mengenai keselamatan kerja, yaitu kecelakaan yang terjadi di tempat kerja atau dikenal dengan istilah kecelakaan industri. Ada 4 (empat) faktor penyebab dari kecelakaan industri atau kecelakaan kerja ini, yaitu :</w:t>
      </w:r>
    </w:p>
    <w:p w:rsidR="006A473F" w:rsidRPr="009247CA" w:rsidRDefault="006A473F" w:rsidP="002135B1">
      <w:pPr>
        <w:numPr>
          <w:ilvl w:val="0"/>
          <w:numId w:val="12"/>
        </w:num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Faktor manusianya</w:t>
      </w:r>
    </w:p>
    <w:p w:rsidR="006A473F" w:rsidRPr="009247CA" w:rsidRDefault="006A473F" w:rsidP="002135B1">
      <w:p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kuran</w:t>
      </w:r>
      <w:r w:rsidRPr="009247CA">
        <w:rPr>
          <w:rFonts w:ascii="Times New Roman" w:eastAsia="Calibri" w:hAnsi="Times New Roman" w:cs="Times New Roman"/>
          <w:lang w:val="id-ID"/>
        </w:rPr>
        <w:t>g</w:t>
      </w:r>
      <w:r w:rsidRPr="009247CA">
        <w:rPr>
          <w:rFonts w:ascii="Times New Roman" w:eastAsia="Calibri" w:hAnsi="Times New Roman" w:cs="Times New Roman"/>
        </w:rPr>
        <w:t>nya kete</w:t>
      </w:r>
      <w:r w:rsidR="009F4192" w:rsidRPr="009247CA">
        <w:rPr>
          <w:rFonts w:ascii="Times New Roman" w:eastAsia="Calibri" w:hAnsi="Times New Roman" w:cs="Times New Roman"/>
        </w:rPr>
        <w:t xml:space="preserve">rampilan atau kurangnya </w:t>
      </w:r>
      <w:r w:rsidRPr="009247CA">
        <w:rPr>
          <w:rFonts w:ascii="Times New Roman" w:eastAsia="Calibri" w:hAnsi="Times New Roman" w:cs="Times New Roman"/>
        </w:rPr>
        <w:t>pengetahuan.</w:t>
      </w:r>
    </w:p>
    <w:p w:rsidR="006A473F" w:rsidRPr="009247CA" w:rsidRDefault="006A473F" w:rsidP="002135B1">
      <w:pPr>
        <w:numPr>
          <w:ilvl w:val="0"/>
          <w:numId w:val="12"/>
        </w:num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Faktor materialnya bahan</w:t>
      </w:r>
      <w:r w:rsidRPr="009247CA">
        <w:rPr>
          <w:rFonts w:ascii="Times New Roman" w:eastAsia="Calibri" w:hAnsi="Times New Roman" w:cs="Times New Roman"/>
          <w:lang w:val="id-ID"/>
        </w:rPr>
        <w:t>n</w:t>
      </w:r>
      <w:r w:rsidRPr="009247CA">
        <w:rPr>
          <w:rFonts w:ascii="Times New Roman" w:eastAsia="Calibri" w:hAnsi="Times New Roman" w:cs="Times New Roman"/>
        </w:rPr>
        <w:t>ya dan peralatan misalnya bahan y</w:t>
      </w:r>
      <w:r w:rsidR="009F4192" w:rsidRPr="009247CA">
        <w:rPr>
          <w:rFonts w:ascii="Times New Roman" w:eastAsia="Calibri" w:hAnsi="Times New Roman" w:cs="Times New Roman"/>
        </w:rPr>
        <w:t>ang seharusnya terbuat dari besi</w:t>
      </w:r>
      <w:r w:rsidRPr="009247CA">
        <w:rPr>
          <w:rFonts w:ascii="Times New Roman" w:eastAsia="Calibri" w:hAnsi="Times New Roman" w:cs="Times New Roman"/>
        </w:rPr>
        <w:t>akan tetapi supaya lebih murah dibuat dari bahan lainya sehingga dengan mudah dapat menimbulkan kecelakaan.</w:t>
      </w:r>
    </w:p>
    <w:p w:rsidR="006A473F" w:rsidRPr="009247CA" w:rsidRDefault="006A473F" w:rsidP="002135B1">
      <w:pPr>
        <w:numPr>
          <w:ilvl w:val="0"/>
          <w:numId w:val="12"/>
        </w:num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Faktor bahaya atau sumber bahaya, ada dua sebab :</w:t>
      </w:r>
    </w:p>
    <w:p w:rsidR="006A473F" w:rsidRPr="009247CA" w:rsidRDefault="006A473F" w:rsidP="002135B1">
      <w:pPr>
        <w:numPr>
          <w:ilvl w:val="0"/>
          <w:numId w:val="14"/>
        </w:numPr>
        <w:spacing w:after="0" w:line="240" w:lineRule="auto"/>
        <w:ind w:left="851" w:hanging="284"/>
        <w:contextualSpacing/>
        <w:jc w:val="both"/>
        <w:rPr>
          <w:rFonts w:ascii="Times New Roman" w:eastAsia="Calibri" w:hAnsi="Times New Roman" w:cs="Times New Roman"/>
        </w:rPr>
      </w:pPr>
      <w:r w:rsidRPr="009247CA">
        <w:rPr>
          <w:rFonts w:ascii="Times New Roman" w:eastAsia="Calibri" w:hAnsi="Times New Roman" w:cs="Times New Roman"/>
        </w:rPr>
        <w:t>Perbuatan berbahaya. Misalnya karena metode kerja yang salah, keletihan, sikap kerja yang tidak sempurna dan sebagainya.</w:t>
      </w:r>
    </w:p>
    <w:p w:rsidR="006A473F" w:rsidRPr="009247CA" w:rsidRDefault="006A473F" w:rsidP="002135B1">
      <w:pPr>
        <w:numPr>
          <w:ilvl w:val="0"/>
          <w:numId w:val="14"/>
        </w:numPr>
        <w:spacing w:after="0" w:line="240" w:lineRule="auto"/>
        <w:ind w:left="851" w:hanging="284"/>
        <w:contextualSpacing/>
        <w:jc w:val="both"/>
        <w:rPr>
          <w:rFonts w:ascii="Times New Roman" w:eastAsia="Calibri" w:hAnsi="Times New Roman" w:cs="Times New Roman"/>
        </w:rPr>
      </w:pPr>
      <w:r w:rsidRPr="009247CA">
        <w:rPr>
          <w:rFonts w:ascii="Times New Roman" w:eastAsia="Calibri" w:hAnsi="Times New Roman" w:cs="Times New Roman"/>
        </w:rPr>
        <w:t xml:space="preserve">Kondisi /keadaan berbahaya. Yaitu keadaan yang tidak aman dari mesin/peralatan, </w:t>
      </w:r>
      <w:r w:rsidR="002135B1">
        <w:rPr>
          <w:rFonts w:ascii="Times New Roman" w:eastAsia="Calibri" w:hAnsi="Times New Roman" w:cs="Times New Roman"/>
        </w:rPr>
        <w:t xml:space="preserve">lingkungan, proses, sifat </w:t>
      </w:r>
      <w:r w:rsidRPr="009247CA">
        <w:rPr>
          <w:rFonts w:ascii="Times New Roman" w:eastAsia="Calibri" w:hAnsi="Times New Roman" w:cs="Times New Roman"/>
        </w:rPr>
        <w:t>pekerjaan.</w:t>
      </w:r>
    </w:p>
    <w:p w:rsidR="006A473F" w:rsidRPr="009247CA" w:rsidRDefault="006A473F" w:rsidP="002135B1">
      <w:p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d. Faktor yang dihadapi</w:t>
      </w:r>
    </w:p>
    <w:p w:rsidR="006A473F" w:rsidRPr="009247CA" w:rsidRDefault="006A473F" w:rsidP="002135B1">
      <w:p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 xml:space="preserve">Misalnya kurangnya pemeliharaan /perawatan mesin-mesin atau peralatan </w:t>
      </w:r>
      <w:r w:rsidRPr="009247CA">
        <w:rPr>
          <w:rFonts w:ascii="Times New Roman" w:eastAsia="Calibri" w:hAnsi="Times New Roman" w:cs="Times New Roman"/>
          <w:lang w:val="id-ID"/>
        </w:rPr>
        <w:t xml:space="preserve">lainnya </w:t>
      </w:r>
      <w:r w:rsidRPr="009247CA">
        <w:rPr>
          <w:rFonts w:ascii="Times New Roman" w:eastAsia="Calibri" w:hAnsi="Times New Roman" w:cs="Times New Roman"/>
        </w:rPr>
        <w:t>sehingga tidak bisa bekerja dengan sempurna.</w:t>
      </w:r>
    </w:p>
    <w:p w:rsidR="006A473F" w:rsidRPr="009247CA" w:rsidRDefault="006A473F" w:rsidP="002135B1">
      <w:pPr>
        <w:spacing w:after="0" w:line="240" w:lineRule="auto"/>
        <w:ind w:left="284" w:firstLine="425"/>
        <w:contextualSpacing/>
        <w:jc w:val="both"/>
        <w:rPr>
          <w:rFonts w:ascii="Times New Roman" w:eastAsia="Calibri" w:hAnsi="Times New Roman" w:cs="Times New Roman"/>
        </w:rPr>
      </w:pPr>
      <w:r w:rsidRPr="009247CA">
        <w:rPr>
          <w:rFonts w:ascii="Times New Roman" w:eastAsia="Calibri" w:hAnsi="Times New Roman" w:cs="Times New Roman"/>
        </w:rPr>
        <w:t>Kesehatan kerja juga tidak kalah penting dari keselamatan kerja.Keduanya saling berkesinambungan. Tujuan kesehatan kerja adalah :</w:t>
      </w:r>
    </w:p>
    <w:p w:rsidR="006A473F" w:rsidRPr="009247CA" w:rsidRDefault="006A473F" w:rsidP="002135B1">
      <w:pPr>
        <w:numPr>
          <w:ilvl w:val="0"/>
          <w:numId w:val="13"/>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Meningkatkan dan memelihara derajat kesehatan tenaga kerja yang setinggi-tinggin</w:t>
      </w:r>
      <w:r w:rsidR="009F4192" w:rsidRPr="009247CA">
        <w:rPr>
          <w:rFonts w:ascii="Times New Roman" w:eastAsia="Calibri" w:hAnsi="Times New Roman" w:cs="Times New Roman"/>
        </w:rPr>
        <w:t>ya baik fisik, mental maupun sos</w:t>
      </w:r>
      <w:r w:rsidRPr="009247CA">
        <w:rPr>
          <w:rFonts w:ascii="Times New Roman" w:eastAsia="Calibri" w:hAnsi="Times New Roman" w:cs="Times New Roman"/>
        </w:rPr>
        <w:t>ial.</w:t>
      </w:r>
    </w:p>
    <w:p w:rsidR="006A473F" w:rsidRPr="009247CA" w:rsidRDefault="006A473F" w:rsidP="002135B1">
      <w:pPr>
        <w:numPr>
          <w:ilvl w:val="0"/>
          <w:numId w:val="13"/>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Menyesuaikan tenaga kerja dengan pekerjaan atau pekerjaan dengan tenaga kerja.</w:t>
      </w:r>
    </w:p>
    <w:p w:rsidR="006A473F" w:rsidRPr="009247CA" w:rsidRDefault="006A473F" w:rsidP="002135B1">
      <w:pPr>
        <w:numPr>
          <w:ilvl w:val="0"/>
          <w:numId w:val="13"/>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Meningkatkan produktivitas kerja.</w:t>
      </w:r>
      <w:r w:rsidRPr="009247CA">
        <w:rPr>
          <w:rFonts w:ascii="Times New Roman" w:eastAsia="Calibri" w:hAnsi="Times New Roman" w:cs="Times New Roman"/>
          <w:vertAlign w:val="superscript"/>
        </w:rPr>
        <w:footnoteReference w:id="10"/>
      </w:r>
    </w:p>
    <w:p w:rsidR="006A473F" w:rsidRPr="009247CA" w:rsidRDefault="006A473F" w:rsidP="002135B1">
      <w:pPr>
        <w:pStyle w:val="ListParagraph"/>
        <w:numPr>
          <w:ilvl w:val="0"/>
          <w:numId w:val="23"/>
        </w:numPr>
        <w:spacing w:after="0" w:line="240" w:lineRule="auto"/>
        <w:ind w:left="284" w:hanging="284"/>
        <w:jc w:val="both"/>
        <w:rPr>
          <w:rFonts w:ascii="Times New Roman" w:eastAsia="Calibri" w:hAnsi="Times New Roman" w:cs="Times New Roman"/>
          <w:b/>
        </w:rPr>
      </w:pPr>
      <w:r w:rsidRPr="009247CA">
        <w:rPr>
          <w:rFonts w:ascii="Times New Roman" w:eastAsia="Calibri" w:hAnsi="Times New Roman" w:cs="Times New Roman"/>
          <w:b/>
        </w:rPr>
        <w:t>Kendala Sistem Manajemen Keselamatan dan Kesehatan Kerja Di Peseroan Terbatas Nilam Sari Cipta Amrizal.</w:t>
      </w:r>
    </w:p>
    <w:p w:rsidR="006A473F" w:rsidRPr="009247CA" w:rsidRDefault="006A473F" w:rsidP="002135B1">
      <w:pPr>
        <w:spacing w:after="0" w:line="240" w:lineRule="auto"/>
        <w:ind w:left="284" w:firstLine="436"/>
        <w:contextualSpacing/>
        <w:jc w:val="both"/>
        <w:rPr>
          <w:rFonts w:ascii="Times New Roman" w:eastAsia="Calibri" w:hAnsi="Times New Roman" w:cs="Times New Roman"/>
        </w:rPr>
      </w:pPr>
      <w:r w:rsidRPr="009247CA">
        <w:rPr>
          <w:rFonts w:ascii="Times New Roman" w:eastAsia="Calibri" w:hAnsi="Times New Roman" w:cs="Times New Roman"/>
        </w:rPr>
        <w:t xml:space="preserve">Pada kenyataannya, Peseroan Terbatas Nilam Sari Cipta Amrizal </w:t>
      </w:r>
      <w:r w:rsidRPr="009247CA">
        <w:rPr>
          <w:rFonts w:ascii="Times New Roman" w:eastAsia="Calibri" w:hAnsi="Times New Roman" w:cs="Times New Roman"/>
          <w:color w:val="000000"/>
          <w:lang w:val="id-ID"/>
        </w:rPr>
        <w:t xml:space="preserve">sudah melaksanakan </w:t>
      </w:r>
      <w:r w:rsidRPr="009247CA">
        <w:rPr>
          <w:rFonts w:ascii="Times New Roman" w:eastAsia="Calibri" w:hAnsi="Times New Roman" w:cs="Times New Roman"/>
          <w:color w:val="000000"/>
        </w:rPr>
        <w:t>keselamatan dan kesehatan kerja</w:t>
      </w:r>
      <w:r w:rsidRPr="009247CA">
        <w:rPr>
          <w:rFonts w:ascii="Times New Roman" w:eastAsia="Calibri" w:hAnsi="Times New Roman" w:cs="Times New Roman"/>
          <w:color w:val="000000"/>
          <w:lang w:val="id-ID"/>
        </w:rPr>
        <w:t xml:space="preserve"> sesuai dengan amanat </w:t>
      </w:r>
      <w:r w:rsidRPr="009247CA">
        <w:rPr>
          <w:rFonts w:ascii="Times New Roman" w:eastAsia="Calibri" w:hAnsi="Times New Roman" w:cs="Times New Roman"/>
          <w:color w:val="000000"/>
        </w:rPr>
        <w:t xml:space="preserve"> PP No. 50  tahun 2012 bahwa, setiap perusahaan yang mempunyai tingkat potensi </w:t>
      </w:r>
      <w:r w:rsidRPr="009247CA">
        <w:rPr>
          <w:rFonts w:ascii="Times New Roman" w:eastAsia="Calibri" w:hAnsi="Times New Roman" w:cs="Times New Roman"/>
          <w:color w:val="000000"/>
          <w:lang w:val="id-ID"/>
        </w:rPr>
        <w:t>b</w:t>
      </w:r>
      <w:r w:rsidRPr="009247CA">
        <w:rPr>
          <w:rFonts w:ascii="Times New Roman" w:eastAsia="Calibri" w:hAnsi="Times New Roman" w:cs="Times New Roman"/>
          <w:color w:val="000000"/>
        </w:rPr>
        <w:t>ahaya tinggi wajib menerapkan sistem keselamatan dan kesehatan kerja</w:t>
      </w:r>
      <w:r w:rsidRPr="009247CA">
        <w:rPr>
          <w:rFonts w:ascii="Times New Roman" w:eastAsia="Calibri" w:hAnsi="Times New Roman" w:cs="Times New Roman"/>
          <w:color w:val="000000"/>
          <w:lang w:val="id-ID"/>
        </w:rPr>
        <w:t xml:space="preserve"> namun belum terintegrasi dengan sistem manajemen perusahaan secara keseluruhan</w:t>
      </w:r>
      <w:r w:rsidRPr="009247CA">
        <w:rPr>
          <w:rFonts w:ascii="Times New Roman" w:eastAsia="Calibri" w:hAnsi="Times New Roman" w:cs="Times New Roman"/>
          <w:color w:val="000000"/>
        </w:rPr>
        <w:t xml:space="preserve">. Dalam hal ini perusahaan tersebut tidak </w:t>
      </w:r>
      <w:r w:rsidRPr="009247CA">
        <w:rPr>
          <w:rFonts w:ascii="Times New Roman" w:eastAsia="Calibri" w:hAnsi="Times New Roman" w:cs="Times New Roman"/>
          <w:color w:val="000000"/>
          <w:lang w:val="id-ID"/>
        </w:rPr>
        <w:t xml:space="preserve">membuat </w:t>
      </w:r>
      <w:r w:rsidRPr="009247CA">
        <w:rPr>
          <w:rFonts w:ascii="Times New Roman" w:eastAsia="Calibri" w:hAnsi="Times New Roman" w:cs="Times New Roman"/>
        </w:rPr>
        <w:t xml:space="preserve">peraturan perusahaan </w:t>
      </w:r>
      <w:r w:rsidRPr="009247CA">
        <w:rPr>
          <w:rFonts w:ascii="Times New Roman" w:eastAsia="Calibri" w:hAnsi="Times New Roman" w:cs="Times New Roman"/>
          <w:lang w:val="id-ID"/>
        </w:rPr>
        <w:t xml:space="preserve">secara </w:t>
      </w:r>
      <w:r w:rsidRPr="009247CA">
        <w:rPr>
          <w:rFonts w:ascii="Times New Roman" w:eastAsia="Calibri" w:hAnsi="Times New Roman" w:cs="Times New Roman"/>
        </w:rPr>
        <w:t>tertulis dan juga belum menerapkan sistem manajemen keselamatan dan kesehatan kerja.</w:t>
      </w:r>
    </w:p>
    <w:p w:rsidR="006A473F" w:rsidRPr="009247CA" w:rsidRDefault="006A473F" w:rsidP="002135B1">
      <w:pPr>
        <w:spacing w:after="0" w:line="240" w:lineRule="auto"/>
        <w:ind w:left="284" w:firstLine="436"/>
        <w:contextualSpacing/>
        <w:jc w:val="both"/>
        <w:rPr>
          <w:rFonts w:ascii="Times New Roman" w:eastAsia="Calibri" w:hAnsi="Times New Roman" w:cs="Times New Roman"/>
          <w:lang w:val="id-ID"/>
        </w:rPr>
      </w:pPr>
      <w:r w:rsidRPr="009247CA">
        <w:rPr>
          <w:rFonts w:ascii="Times New Roman" w:eastAsia="Calibri" w:hAnsi="Times New Roman" w:cs="Times New Roman"/>
        </w:rPr>
        <w:t xml:space="preserve">Peseroan Terbatas Nilam Sari Cipta Amrizal. menjelaskan alasan belum menerapkan sistem manajemen keselamatan dan kesehatan kerja sampai saat ini adalah karena </w:t>
      </w:r>
      <w:r w:rsidRPr="009247CA">
        <w:rPr>
          <w:rFonts w:ascii="Times New Roman" w:eastAsia="Calibri" w:hAnsi="Times New Roman" w:cs="Times New Roman"/>
          <w:lang w:val="id-ID"/>
        </w:rPr>
        <w:lastRenderedPageBreak/>
        <w:t>p</w:t>
      </w:r>
      <w:r w:rsidRPr="009247CA">
        <w:rPr>
          <w:rFonts w:ascii="Times New Roman" w:eastAsia="Calibri" w:hAnsi="Times New Roman" w:cs="Times New Roman"/>
        </w:rPr>
        <w:t xml:space="preserve">erusahaan </w:t>
      </w:r>
      <w:r w:rsidRPr="009247CA">
        <w:rPr>
          <w:rFonts w:ascii="Times New Roman" w:eastAsia="Calibri" w:hAnsi="Times New Roman" w:cs="Times New Roman"/>
          <w:lang w:val="id-ID"/>
        </w:rPr>
        <w:t xml:space="preserve">mempekerjakan tenaga kerja hanya berjumlah 42 orang dan pekerja lapangan hanya 30 orang dengan status pekerja tidak tetap 16 orang. Perusahaan sudah merasa cukup dalam menerapkan keselamatan dan kesehatan kerja dengan menyediakan alat perlengkapan K3  jadi tidak perlu menerapkan  sistem manajemen keselamatan dan kesehatan kerja. </w:t>
      </w:r>
      <w:r w:rsidRPr="009247CA">
        <w:rPr>
          <w:rFonts w:ascii="Times New Roman" w:eastAsia="Calibri" w:hAnsi="Times New Roman" w:cs="Times New Roman"/>
        </w:rPr>
        <w:t>Intinya yang penting mereka sudah melindungi pekerjanya dari bahaya kemungkinan kecelakaan kerja.</w:t>
      </w:r>
      <w:r w:rsidRPr="009247CA">
        <w:rPr>
          <w:rFonts w:ascii="Times New Roman" w:eastAsia="Calibri" w:hAnsi="Times New Roman" w:cs="Times New Roman"/>
        </w:rPr>
        <w:tab/>
      </w:r>
      <w:r w:rsidRPr="009247CA">
        <w:rPr>
          <w:rFonts w:ascii="Times New Roman" w:eastAsia="Calibri" w:hAnsi="Times New Roman" w:cs="Times New Roman"/>
          <w:lang w:val="id-ID"/>
        </w:rPr>
        <w:t xml:space="preserve"> Seperti yang telah dituturkan oleh Ardiansyah , selaku Ahli K3  :</w:t>
      </w:r>
    </w:p>
    <w:p w:rsidR="006A473F" w:rsidRPr="009247CA" w:rsidRDefault="009F4192" w:rsidP="002135B1">
      <w:pPr>
        <w:spacing w:after="0" w:line="240" w:lineRule="auto"/>
        <w:ind w:left="284"/>
        <w:contextualSpacing/>
        <w:jc w:val="both"/>
        <w:rPr>
          <w:rFonts w:ascii="Times New Roman" w:eastAsia="Calibri" w:hAnsi="Times New Roman" w:cs="Times New Roman"/>
          <w:color w:val="000000"/>
          <w:lang w:val="id-ID"/>
        </w:rPr>
      </w:pPr>
      <w:r w:rsidRPr="009247CA">
        <w:rPr>
          <w:rFonts w:ascii="Times New Roman" w:eastAsia="Calibri" w:hAnsi="Times New Roman" w:cs="Times New Roman"/>
          <w:color w:val="000000"/>
          <w:lang w:val="id-ID"/>
        </w:rPr>
        <w:t>“</w:t>
      </w:r>
      <w:r w:rsidR="006A473F" w:rsidRPr="009247CA">
        <w:rPr>
          <w:rFonts w:ascii="Times New Roman" w:eastAsia="Calibri" w:hAnsi="Times New Roman" w:cs="Times New Roman"/>
          <w:color w:val="000000"/>
          <w:lang w:val="id-ID"/>
        </w:rPr>
        <w:t>kami belum menerapkan sistem manajemen keselamatan dan kesehatan kerja, karena bagi kami sudah melakukan beberapa usaha agar tempat pengerjaan proyek itu aman, dan tidak menimbulkan bahaya untuk para pekerja dan sekitarnya, pekerja sudah menggunakan alat perlengkapan K3 dengan baik.”</w:t>
      </w:r>
      <w:r w:rsidR="006A473F" w:rsidRPr="009247CA">
        <w:rPr>
          <w:rFonts w:ascii="Times New Roman" w:eastAsia="Calibri" w:hAnsi="Times New Roman" w:cs="Times New Roman"/>
          <w:color w:val="000000"/>
          <w:vertAlign w:val="superscript"/>
          <w:lang w:val="id-ID"/>
        </w:rPr>
        <w:footnoteReference w:id="11"/>
      </w:r>
    </w:p>
    <w:p w:rsidR="006A473F" w:rsidRPr="009149DD" w:rsidRDefault="006A473F" w:rsidP="002135B1">
      <w:pPr>
        <w:spacing w:after="0" w:line="240" w:lineRule="auto"/>
        <w:ind w:left="284" w:hanging="284"/>
        <w:contextualSpacing/>
        <w:jc w:val="both"/>
        <w:rPr>
          <w:rFonts w:ascii="Times New Roman" w:eastAsia="Calibri" w:hAnsi="Times New Roman" w:cs="Times New Roman"/>
        </w:rPr>
      </w:pPr>
      <w:r w:rsidRPr="009247CA">
        <w:rPr>
          <w:rFonts w:ascii="Times New Roman" w:eastAsia="Calibri" w:hAnsi="Times New Roman" w:cs="Times New Roman"/>
          <w:color w:val="000000"/>
          <w:lang w:val="id-ID"/>
        </w:rPr>
        <w:tab/>
        <w:t>P</w:t>
      </w:r>
      <w:r w:rsidRPr="009247CA">
        <w:rPr>
          <w:rFonts w:ascii="Times New Roman" w:eastAsia="Calibri" w:hAnsi="Times New Roman" w:cs="Times New Roman"/>
          <w:color w:val="000000"/>
        </w:rPr>
        <w:t xml:space="preserve">enerapan Sistem Manajemen Keselamatan dan Kesehatan Kerja (SMK3) </w:t>
      </w:r>
      <w:r w:rsidRPr="009247CA">
        <w:rPr>
          <w:rFonts w:ascii="Times New Roman" w:eastAsia="Calibri" w:hAnsi="Times New Roman" w:cs="Times New Roman"/>
          <w:color w:val="000000"/>
          <w:lang w:val="id-ID"/>
        </w:rPr>
        <w:t xml:space="preserve">yang diatur oleh </w:t>
      </w:r>
      <w:r w:rsidRPr="009247CA">
        <w:rPr>
          <w:rFonts w:ascii="Times New Roman" w:eastAsia="Calibri" w:hAnsi="Times New Roman" w:cs="Times New Roman"/>
          <w:color w:val="000000"/>
        </w:rPr>
        <w:t>Peraturan Pemerintah Nomor 50 Tahun 2012 yaitu: (1) Pembangunan dan pemeliharaan komitmen, (2) Pembuatan &amp; pendokumentasian rencana K3,  (3) Perancangan dan peninjauan kontrak, (4) Pengendalian dokumen, (5) Pembelian dan pengendalian produk, (6) Keamanan bekerja berdasarkan  SMK3,  (7)  Standar  pemantauan,(8) Pelaporan dan perbaikan kekurangan, (9) Pengelolahaan   material   dan perpindahannya,(10) Pengembangan keterampilan dan kemampuan</w:t>
      </w:r>
      <w:r w:rsidRPr="009247CA">
        <w:rPr>
          <w:rFonts w:ascii="Times New Roman" w:eastAsia="Calibri" w:hAnsi="Times New Roman" w:cs="Times New Roman"/>
          <w:color w:val="000000"/>
          <w:lang w:val="id-ID"/>
        </w:rPr>
        <w:t>.</w:t>
      </w:r>
    </w:p>
    <w:p w:rsidR="006A473F" w:rsidRPr="009247CA" w:rsidRDefault="006A473F" w:rsidP="002135B1">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Pengusaha dan Pen</w:t>
      </w:r>
      <w:r w:rsidR="009149DD">
        <w:rPr>
          <w:rFonts w:ascii="Times New Roman" w:eastAsia="Calibri" w:hAnsi="Times New Roman" w:cs="Times New Roman"/>
        </w:rPr>
        <w:t>gurus menunjukan komitmennya me</w:t>
      </w:r>
      <w:r w:rsidRPr="009247CA">
        <w:rPr>
          <w:rFonts w:ascii="Times New Roman" w:eastAsia="Calibri" w:hAnsi="Times New Roman" w:cs="Times New Roman"/>
        </w:rPr>
        <w:t>lalui yaitu :</w:t>
      </w:r>
    </w:p>
    <w:p w:rsidR="006A473F" w:rsidRPr="009247CA" w:rsidRDefault="006A473F" w:rsidP="002135B1">
      <w:pPr>
        <w:numPr>
          <w:ilvl w:val="1"/>
          <w:numId w:val="23"/>
        </w:numPr>
        <w:tabs>
          <w:tab w:val="left" w:pos="993"/>
        </w:tabs>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Membentuk Organisasi Keselamatan dan Kesehatan Kerja</w:t>
      </w:r>
    </w:p>
    <w:p w:rsidR="006A473F" w:rsidRPr="009247CA" w:rsidRDefault="006A473F" w:rsidP="002135B1">
      <w:pPr>
        <w:numPr>
          <w:ilvl w:val="1"/>
          <w:numId w:val="23"/>
        </w:numPr>
        <w:tabs>
          <w:tab w:val="left" w:pos="993"/>
        </w:tabs>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Menyediakan anggaran sarana dan tenaga kerja diperlukan dalam bidang Keselamatan dan Kesehatan Kerja</w:t>
      </w:r>
    </w:p>
    <w:p w:rsidR="006A473F" w:rsidRPr="009247CA" w:rsidRDefault="006A473F" w:rsidP="002135B1">
      <w:pPr>
        <w:numPr>
          <w:ilvl w:val="1"/>
          <w:numId w:val="23"/>
        </w:numPr>
        <w:tabs>
          <w:tab w:val="left" w:pos="993"/>
        </w:tabs>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Menetapkan personel yang mempunyai tanggung jawab dan wewenanng yang jelas dalam penanganan Keselamatan dan Kesehatan Kerja</w:t>
      </w:r>
    </w:p>
    <w:p w:rsidR="006A473F" w:rsidRPr="009247CA" w:rsidRDefault="006A473F" w:rsidP="002135B1">
      <w:pPr>
        <w:numPr>
          <w:ilvl w:val="1"/>
          <w:numId w:val="23"/>
        </w:numPr>
        <w:tabs>
          <w:tab w:val="left" w:pos="993"/>
        </w:tabs>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rPr>
        <w:t>Melakukan perencanaan dan penilitian kinerja Keselamatan dan Kesehatan Kerja.</w:t>
      </w:r>
    </w:p>
    <w:p w:rsidR="006A473F" w:rsidRPr="009247CA" w:rsidRDefault="006A473F" w:rsidP="002135B1">
      <w:pPr>
        <w:spacing w:after="0" w:line="240" w:lineRule="auto"/>
        <w:ind w:left="284" w:firstLine="436"/>
        <w:contextualSpacing/>
        <w:jc w:val="both"/>
        <w:rPr>
          <w:rFonts w:ascii="Times New Roman" w:eastAsia="Calibri" w:hAnsi="Times New Roman" w:cs="Times New Roman"/>
        </w:rPr>
      </w:pPr>
      <w:r w:rsidRPr="009247CA">
        <w:rPr>
          <w:rFonts w:ascii="Times New Roman" w:eastAsia="Calibri" w:hAnsi="Times New Roman" w:cs="Times New Roman"/>
        </w:rPr>
        <w:t xml:space="preserve">Peseroan Terbatas Nilam Sari Cipta </w:t>
      </w:r>
      <w:r w:rsidRPr="009247CA">
        <w:rPr>
          <w:rFonts w:ascii="Times New Roman" w:eastAsia="Calibri" w:hAnsi="Times New Roman" w:cs="Times New Roman"/>
          <w:color w:val="000000"/>
        </w:rPr>
        <w:t xml:space="preserve">Amrizal </w:t>
      </w:r>
      <w:r w:rsidRPr="009247CA">
        <w:rPr>
          <w:rFonts w:ascii="Times New Roman" w:eastAsia="Calibri" w:hAnsi="Times New Roman" w:cs="Times New Roman"/>
          <w:color w:val="000000"/>
          <w:lang w:val="id-ID"/>
        </w:rPr>
        <w:t xml:space="preserve">sudah </w:t>
      </w:r>
      <w:r w:rsidRPr="009247CA">
        <w:rPr>
          <w:rFonts w:ascii="Times New Roman" w:eastAsia="Calibri" w:hAnsi="Times New Roman" w:cs="Times New Roman"/>
          <w:color w:val="000000"/>
        </w:rPr>
        <w:t>menerapkan sistem manajemen keselamatan dan kesehatan kerja</w:t>
      </w:r>
      <w:r w:rsidRPr="009247CA">
        <w:rPr>
          <w:rFonts w:ascii="Times New Roman" w:eastAsia="Calibri" w:hAnsi="Times New Roman" w:cs="Times New Roman"/>
          <w:color w:val="000000"/>
          <w:lang w:val="id-ID"/>
        </w:rPr>
        <w:t xml:space="preserve"> namun belum sepenuhnyasesuai dengan yang diatur dalam </w:t>
      </w:r>
      <w:r w:rsidRPr="009247CA">
        <w:rPr>
          <w:rFonts w:ascii="Times New Roman" w:eastAsia="Calibri" w:hAnsi="Times New Roman" w:cs="Times New Roman"/>
          <w:color w:val="000000"/>
        </w:rPr>
        <w:t xml:space="preserve"> peraturan pemerintah</w:t>
      </w:r>
      <w:r w:rsidRPr="009247CA">
        <w:rPr>
          <w:rFonts w:ascii="Times New Roman" w:eastAsia="Calibri" w:hAnsi="Times New Roman" w:cs="Times New Roman"/>
          <w:color w:val="000000"/>
          <w:lang w:val="id-ID"/>
        </w:rPr>
        <w:t>. K</w:t>
      </w:r>
      <w:r w:rsidRPr="009247CA">
        <w:rPr>
          <w:rFonts w:ascii="Times New Roman" w:eastAsia="Calibri" w:hAnsi="Times New Roman" w:cs="Times New Roman"/>
          <w:color w:val="000000"/>
        </w:rPr>
        <w:t>endala yang dihadapi ole</w:t>
      </w:r>
      <w:r w:rsidRPr="009247CA">
        <w:rPr>
          <w:rFonts w:ascii="Times New Roman" w:eastAsia="Calibri" w:hAnsi="Times New Roman" w:cs="Times New Roman"/>
          <w:color w:val="000000"/>
          <w:lang w:val="id-ID"/>
        </w:rPr>
        <w:t>h</w:t>
      </w:r>
      <w:r w:rsidRPr="009247CA">
        <w:rPr>
          <w:rFonts w:ascii="Times New Roman" w:eastAsia="Calibri" w:hAnsi="Times New Roman" w:cs="Times New Roman"/>
          <w:color w:val="000000"/>
        </w:rPr>
        <w:t xml:space="preserve"> Peseroan Terbatas Nilam Sari Cipta Amrizal  </w:t>
      </w:r>
      <w:r w:rsidRPr="009247CA">
        <w:rPr>
          <w:rFonts w:ascii="Times New Roman" w:eastAsia="Calibri" w:hAnsi="Times New Roman" w:cs="Times New Roman"/>
          <w:color w:val="000000"/>
          <w:lang w:val="id-ID"/>
        </w:rPr>
        <w:t xml:space="preserve">dalam </w:t>
      </w:r>
      <w:r w:rsidRPr="009247CA">
        <w:rPr>
          <w:rFonts w:ascii="Times New Roman" w:eastAsia="Calibri" w:hAnsi="Times New Roman" w:cs="Times New Roman"/>
          <w:color w:val="000000"/>
        </w:rPr>
        <w:t>penerapan sistem manajemen Keselam</w:t>
      </w:r>
      <w:r w:rsidRPr="009247CA">
        <w:rPr>
          <w:rFonts w:ascii="Times New Roman" w:eastAsia="Calibri" w:hAnsi="Times New Roman" w:cs="Times New Roman"/>
          <w:color w:val="000000"/>
          <w:lang w:val="id-ID"/>
        </w:rPr>
        <w:t>a</w:t>
      </w:r>
      <w:r w:rsidRPr="009247CA">
        <w:rPr>
          <w:rFonts w:ascii="Times New Roman" w:eastAsia="Calibri" w:hAnsi="Times New Roman" w:cs="Times New Roman"/>
          <w:color w:val="000000"/>
        </w:rPr>
        <w:t xml:space="preserve">tan dan kesehatan kerja </w:t>
      </w:r>
      <w:r w:rsidRPr="009247CA">
        <w:rPr>
          <w:rFonts w:ascii="Times New Roman" w:eastAsia="Calibri" w:hAnsi="Times New Roman" w:cs="Times New Roman"/>
        </w:rPr>
        <w:t>, diantaranya:</w:t>
      </w:r>
    </w:p>
    <w:p w:rsidR="006A473F" w:rsidRPr="009247CA" w:rsidRDefault="006A473F" w:rsidP="002135B1">
      <w:pPr>
        <w:numPr>
          <w:ilvl w:val="0"/>
          <w:numId w:val="16"/>
        </w:numPr>
        <w:spacing w:after="0" w:line="240" w:lineRule="auto"/>
        <w:ind w:left="567" w:hanging="283"/>
        <w:contextualSpacing/>
        <w:jc w:val="both"/>
        <w:rPr>
          <w:rFonts w:ascii="Times New Roman" w:eastAsia="Calibri" w:hAnsi="Times New Roman" w:cs="Times New Roman"/>
          <w:lang w:val="id-ID"/>
        </w:rPr>
      </w:pPr>
      <w:r w:rsidRPr="009247CA">
        <w:rPr>
          <w:rFonts w:ascii="Times New Roman" w:eastAsia="Calibri" w:hAnsi="Times New Roman" w:cs="Times New Roman"/>
        </w:rPr>
        <w:t>Masih Kurangnya Pemahaman Pekerja Khususnya</w:t>
      </w:r>
      <w:r w:rsidRPr="009247CA">
        <w:rPr>
          <w:rFonts w:ascii="Times New Roman" w:eastAsia="Calibri" w:hAnsi="Times New Roman" w:cs="Times New Roman"/>
          <w:lang w:val="id-ID"/>
        </w:rPr>
        <w:t xml:space="preserve"> tentang sistem manajemen K3 sehingga terkadang harus diperingatkan untuk patuh menggunakan peralatan K3 yang sudah disediakan dengan benar sesuai standar K3.  </w:t>
      </w:r>
    </w:p>
    <w:p w:rsidR="006A473F" w:rsidRDefault="006A473F" w:rsidP="002135B1">
      <w:pPr>
        <w:numPr>
          <w:ilvl w:val="0"/>
          <w:numId w:val="16"/>
        </w:numPr>
        <w:spacing w:after="0" w:line="240" w:lineRule="auto"/>
        <w:ind w:left="567" w:hanging="283"/>
        <w:contextualSpacing/>
        <w:jc w:val="both"/>
        <w:rPr>
          <w:rFonts w:ascii="Times New Roman" w:eastAsia="Calibri" w:hAnsi="Times New Roman" w:cs="Times New Roman"/>
        </w:rPr>
      </w:pPr>
      <w:r w:rsidRPr="009247CA">
        <w:rPr>
          <w:rFonts w:ascii="Times New Roman" w:eastAsia="Calibri" w:hAnsi="Times New Roman" w:cs="Times New Roman"/>
          <w:lang w:val="id-ID"/>
        </w:rPr>
        <w:t>Menganggap Penerapan Sistem Manajemen Keselamatan dan Kesehatan Kerja tidak perlu dilakukan dalam bentuk SOP secara tertulis, karena selama ini sudah berjalan dengan baik walaupun dilakukan petunjuk secara lisan saja.</w:t>
      </w:r>
    </w:p>
    <w:p w:rsidR="00544EEB" w:rsidRPr="009247CA" w:rsidRDefault="00544EEB" w:rsidP="00544EEB">
      <w:pPr>
        <w:spacing w:after="0" w:line="240" w:lineRule="auto"/>
        <w:ind w:left="567"/>
        <w:contextualSpacing/>
        <w:jc w:val="both"/>
        <w:rPr>
          <w:rFonts w:ascii="Times New Roman" w:eastAsia="Calibri" w:hAnsi="Times New Roman" w:cs="Times New Roman"/>
        </w:rPr>
      </w:pPr>
    </w:p>
    <w:p w:rsidR="006A473F" w:rsidRPr="009247CA" w:rsidRDefault="006A473F" w:rsidP="00544EEB">
      <w:pPr>
        <w:pStyle w:val="ListParagraph"/>
        <w:numPr>
          <w:ilvl w:val="0"/>
          <w:numId w:val="23"/>
        </w:numPr>
        <w:tabs>
          <w:tab w:val="left" w:pos="284"/>
        </w:tabs>
        <w:spacing w:after="0" w:line="240" w:lineRule="auto"/>
        <w:ind w:left="284" w:hanging="284"/>
        <w:jc w:val="both"/>
        <w:rPr>
          <w:rFonts w:ascii="Times New Roman" w:eastAsia="Calibri" w:hAnsi="Times New Roman" w:cs="Times New Roman"/>
          <w:b/>
        </w:rPr>
      </w:pPr>
      <w:r w:rsidRPr="009247CA">
        <w:rPr>
          <w:rFonts w:ascii="Times New Roman" w:eastAsia="Calibri" w:hAnsi="Times New Roman" w:cs="Times New Roman"/>
          <w:b/>
        </w:rPr>
        <w:t xml:space="preserve">Upaya yang dilakukan </w:t>
      </w:r>
      <w:r w:rsidRPr="009247CA">
        <w:rPr>
          <w:rFonts w:ascii="Times New Roman" w:eastAsia="Calibri" w:hAnsi="Times New Roman" w:cs="Times New Roman"/>
          <w:b/>
          <w:lang w:val="id-ID"/>
        </w:rPr>
        <w:t xml:space="preserve">Untuk </w:t>
      </w:r>
      <w:r w:rsidRPr="009247CA">
        <w:rPr>
          <w:rFonts w:ascii="Times New Roman" w:eastAsia="Calibri" w:hAnsi="Times New Roman" w:cs="Times New Roman"/>
          <w:b/>
        </w:rPr>
        <w:t xml:space="preserve">Mengatasi </w:t>
      </w:r>
      <w:r w:rsidRPr="009247CA">
        <w:rPr>
          <w:rFonts w:ascii="Times New Roman" w:eastAsia="Calibri" w:hAnsi="Times New Roman" w:cs="Times New Roman"/>
          <w:b/>
          <w:lang w:val="id-ID"/>
        </w:rPr>
        <w:t xml:space="preserve">Kendala </w:t>
      </w:r>
      <w:r w:rsidRPr="009247CA">
        <w:rPr>
          <w:rFonts w:ascii="Times New Roman" w:eastAsia="Calibri" w:hAnsi="Times New Roman" w:cs="Times New Roman"/>
          <w:b/>
        </w:rPr>
        <w:t>Sistem Manajemen Keselamatan dan Kesehatan Kerja di Peseroan Terbatas Nilam Sari Cipta Amrizal.</w:t>
      </w:r>
    </w:p>
    <w:p w:rsidR="006A473F" w:rsidRPr="009247CA" w:rsidRDefault="006A473F" w:rsidP="00544EEB">
      <w:pPr>
        <w:spacing w:after="0" w:line="240" w:lineRule="auto"/>
        <w:ind w:left="284" w:firstLine="436"/>
        <w:contextualSpacing/>
        <w:jc w:val="both"/>
        <w:rPr>
          <w:rFonts w:ascii="Times New Roman" w:eastAsia="Calibri" w:hAnsi="Times New Roman" w:cs="Times New Roman"/>
        </w:rPr>
      </w:pPr>
      <w:r w:rsidRPr="009247CA">
        <w:rPr>
          <w:rFonts w:ascii="Times New Roman" w:eastAsia="Calibri" w:hAnsi="Times New Roman" w:cs="Times New Roman"/>
        </w:rPr>
        <w:t>Untuk menge</w:t>
      </w:r>
      <w:r w:rsidRPr="009247CA">
        <w:rPr>
          <w:rFonts w:ascii="Times New Roman" w:eastAsia="Calibri" w:hAnsi="Times New Roman" w:cs="Times New Roman"/>
          <w:lang w:val="id-ID"/>
        </w:rPr>
        <w:t>n</w:t>
      </w:r>
      <w:r w:rsidRPr="009247CA">
        <w:rPr>
          <w:rFonts w:ascii="Times New Roman" w:eastAsia="Calibri" w:hAnsi="Times New Roman" w:cs="Times New Roman"/>
        </w:rPr>
        <w:t>dalikan potensi bahaya di tempat kerja adalah dengan melakukan peninjauan pada sembernya Hal ini dapat dilakukan oleh perusahaan dengan mengelola atau me</w:t>
      </w:r>
      <w:r w:rsidRPr="009247CA">
        <w:rPr>
          <w:rFonts w:ascii="Times New Roman" w:eastAsia="Calibri" w:hAnsi="Times New Roman" w:cs="Times New Roman"/>
          <w:lang w:val="id-ID"/>
        </w:rPr>
        <w:t>ng</w:t>
      </w:r>
      <w:r w:rsidRPr="009247CA">
        <w:rPr>
          <w:rFonts w:ascii="Times New Roman" w:eastAsia="Calibri" w:hAnsi="Times New Roman" w:cs="Times New Roman"/>
        </w:rPr>
        <w:t>hilangkan bahaya semaksimal mun</w:t>
      </w:r>
      <w:r w:rsidRPr="009247CA">
        <w:rPr>
          <w:rFonts w:ascii="Times New Roman" w:eastAsia="Calibri" w:hAnsi="Times New Roman" w:cs="Times New Roman"/>
          <w:lang w:val="id-ID"/>
        </w:rPr>
        <w:t>g</w:t>
      </w:r>
      <w:r w:rsidRPr="009247CA">
        <w:rPr>
          <w:rFonts w:ascii="Times New Roman" w:eastAsia="Calibri" w:hAnsi="Times New Roman" w:cs="Times New Roman"/>
        </w:rPr>
        <w:t>kin. Beberap hal yang dapat dilakukan  Peseroan Terbatas Nilam Sari Cipta Amrizal</w:t>
      </w:r>
      <w:r w:rsidRPr="009247CA">
        <w:rPr>
          <w:rFonts w:ascii="Times New Roman" w:eastAsia="Calibri" w:hAnsi="Times New Roman" w:cs="Times New Roman"/>
          <w:lang w:val="id-ID"/>
        </w:rPr>
        <w:t xml:space="preserve">( PT NSCA ) </w:t>
      </w:r>
      <w:r w:rsidRPr="009247CA">
        <w:rPr>
          <w:rFonts w:ascii="Times New Roman" w:eastAsia="Calibri" w:hAnsi="Times New Roman" w:cs="Times New Roman"/>
        </w:rPr>
        <w:t xml:space="preserve">dengan cara  menyediakan Alat Pelindung Diri untuk meminimalkan risiko dan potensi bahaya di lingkungan kerja. </w:t>
      </w:r>
      <w:r w:rsidRPr="009247CA">
        <w:rPr>
          <w:rFonts w:ascii="Times New Roman" w:eastAsia="Calibri" w:hAnsi="Times New Roman" w:cs="Times New Roman"/>
          <w:lang w:val="id-ID"/>
        </w:rPr>
        <w:t xml:space="preserve">PT.NSCA </w:t>
      </w:r>
      <w:r w:rsidRPr="009247CA">
        <w:rPr>
          <w:rFonts w:ascii="Times New Roman" w:eastAsia="Calibri" w:hAnsi="Times New Roman" w:cs="Times New Roman"/>
        </w:rPr>
        <w:t>membekali para pekerja dengan pemahaman dan wawasan yang baik mengenai akibat dari potensi bahaya yang dapat terjadi di tempat kerja.</w:t>
      </w:r>
    </w:p>
    <w:p w:rsidR="006A473F" w:rsidRPr="009247CA" w:rsidRDefault="009F4192" w:rsidP="00544EEB">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ab/>
      </w:r>
      <w:r w:rsidR="006A473F" w:rsidRPr="009247CA">
        <w:rPr>
          <w:rFonts w:ascii="Times New Roman" w:eastAsia="Calibri" w:hAnsi="Times New Roman" w:cs="Times New Roman"/>
        </w:rPr>
        <w:t xml:space="preserve">PT.NSCAmenyediakan Alat Pelindung Diri yang sesuai untuk pekerja dan melatih pekerja dalam memggunakan dan merawat Alat Pelindung Diri.Menjaga dan mngganti Alat </w:t>
      </w:r>
      <w:r w:rsidR="006A473F" w:rsidRPr="009247CA">
        <w:rPr>
          <w:rFonts w:ascii="Times New Roman" w:eastAsia="Calibri" w:hAnsi="Times New Roman" w:cs="Times New Roman"/>
        </w:rPr>
        <w:lastRenderedPageBreak/>
        <w:t>Pelindung Diri yang rusak secara berkala, meninjau, mempebarui dan mengevaluasi efektifitas program pemakain Alat Pelindung Diri.</w:t>
      </w:r>
    </w:p>
    <w:p w:rsidR="006A473F" w:rsidRPr="009247CA" w:rsidRDefault="006A473F" w:rsidP="00544EEB">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Selain menyediakan alat perlidung diri secara cuma-cuma, yang diwajibkan pada tenaga kerja</w:t>
      </w:r>
      <w:r w:rsidRPr="009247CA">
        <w:rPr>
          <w:rFonts w:ascii="Times New Roman" w:eastAsia="Calibri" w:hAnsi="Times New Roman" w:cs="Times New Roman"/>
          <w:lang w:val="id-ID"/>
        </w:rPr>
        <w:t>,</w:t>
      </w:r>
      <w:r w:rsidRPr="009247CA">
        <w:rPr>
          <w:rFonts w:ascii="Times New Roman" w:eastAsia="Calibri" w:hAnsi="Times New Roman" w:cs="Times New Roman"/>
        </w:rPr>
        <w:t xml:space="preserve"> Peseroan Terbatas Nilam Sari Cipta Amrizal melakukan pembinaan tentang peraturan pelaksanaan yang berlaku ditempat kerja yaitu:</w:t>
      </w:r>
    </w:p>
    <w:p w:rsidR="006A473F" w:rsidRPr="009247CA" w:rsidRDefault="006A473F" w:rsidP="00544EEB">
      <w:pPr>
        <w:numPr>
          <w:ilvl w:val="0"/>
          <w:numId w:val="17"/>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Melakukan pengarahan kepada para pekerja sebel</w:t>
      </w:r>
      <w:r w:rsidR="00F947A9" w:rsidRPr="009247CA">
        <w:rPr>
          <w:rFonts w:ascii="Times New Roman" w:eastAsia="Calibri" w:hAnsi="Times New Roman" w:cs="Times New Roman"/>
        </w:rPr>
        <w:t xml:space="preserve">um melakukan pekerjaan seperti </w:t>
      </w:r>
      <w:r w:rsidRPr="009247CA">
        <w:rPr>
          <w:rFonts w:ascii="Times New Roman" w:eastAsia="Calibri" w:hAnsi="Times New Roman" w:cs="Times New Roman"/>
        </w:rPr>
        <w:t>selalu mengingatkan untuk memakai alat pelindung diri</w:t>
      </w:r>
      <w:r w:rsidRPr="009247CA">
        <w:rPr>
          <w:rFonts w:ascii="Times New Roman" w:eastAsia="Calibri" w:hAnsi="Times New Roman" w:cs="Times New Roman"/>
          <w:lang w:val="id-ID"/>
        </w:rPr>
        <w:t xml:space="preserve">untuk </w:t>
      </w:r>
      <w:r w:rsidRPr="009247CA">
        <w:rPr>
          <w:rFonts w:ascii="Times New Roman" w:eastAsia="Calibri" w:hAnsi="Times New Roman" w:cs="Times New Roman"/>
        </w:rPr>
        <w:t xml:space="preserve"> keselamatan.</w:t>
      </w:r>
    </w:p>
    <w:p w:rsidR="006A473F" w:rsidRPr="009247CA" w:rsidRDefault="006A473F" w:rsidP="00544EEB">
      <w:pPr>
        <w:numPr>
          <w:ilvl w:val="0"/>
          <w:numId w:val="17"/>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Membagi tugas sesuai keahlian masing-masing pekerja.</w:t>
      </w:r>
    </w:p>
    <w:p w:rsidR="006A473F" w:rsidRPr="009247CA" w:rsidRDefault="006A473F" w:rsidP="00544EEB">
      <w:pPr>
        <w:numPr>
          <w:ilvl w:val="0"/>
          <w:numId w:val="17"/>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Menunju</w:t>
      </w:r>
      <w:r w:rsidR="00F947A9" w:rsidRPr="009247CA">
        <w:rPr>
          <w:rFonts w:ascii="Times New Roman" w:eastAsia="Calibri" w:hAnsi="Times New Roman" w:cs="Times New Roman"/>
        </w:rPr>
        <w:t>k</w:t>
      </w:r>
      <w:r w:rsidRPr="009247CA">
        <w:rPr>
          <w:rFonts w:ascii="Times New Roman" w:eastAsia="Calibri" w:hAnsi="Times New Roman" w:cs="Times New Roman"/>
        </w:rPr>
        <w:t>kan bagaimana menggunakan alat kerja yang baik dan benar dan selalu memperingati untuk selalu berhati-hati dalam bekerja.</w:t>
      </w:r>
    </w:p>
    <w:p w:rsidR="006A473F" w:rsidRPr="009247CA" w:rsidRDefault="006A473F" w:rsidP="00544EEB">
      <w:pPr>
        <w:numPr>
          <w:ilvl w:val="0"/>
          <w:numId w:val="17"/>
        </w:numPr>
        <w:spacing w:after="0" w:line="240" w:lineRule="auto"/>
        <w:ind w:left="709" w:hanging="283"/>
        <w:contextualSpacing/>
        <w:jc w:val="both"/>
        <w:rPr>
          <w:rFonts w:ascii="Times New Roman" w:eastAsia="Calibri" w:hAnsi="Times New Roman" w:cs="Times New Roman"/>
        </w:rPr>
      </w:pPr>
      <w:r w:rsidRPr="009247CA">
        <w:rPr>
          <w:rFonts w:ascii="Times New Roman" w:eastAsia="Calibri" w:hAnsi="Times New Roman" w:cs="Times New Roman"/>
        </w:rPr>
        <w:t>Melakukan Evaluasi setelah pekerjaan selesai, hal tersebut untuk semua pekerja baik yang baru ataupun yang lama.</w:t>
      </w:r>
    </w:p>
    <w:p w:rsidR="006A473F" w:rsidRPr="009247CA" w:rsidRDefault="006A473F" w:rsidP="00544EEB">
      <w:pPr>
        <w:spacing w:after="0" w:line="240" w:lineRule="auto"/>
        <w:ind w:left="284" w:firstLine="425"/>
        <w:contextualSpacing/>
        <w:jc w:val="both"/>
        <w:rPr>
          <w:rFonts w:ascii="Times New Roman" w:eastAsia="Calibri" w:hAnsi="Times New Roman" w:cs="Times New Roman"/>
        </w:rPr>
      </w:pPr>
      <w:r w:rsidRPr="009247CA">
        <w:rPr>
          <w:rFonts w:ascii="Times New Roman" w:eastAsia="Calibri" w:hAnsi="Times New Roman" w:cs="Times New Roman"/>
        </w:rPr>
        <w:t xml:space="preserve">Berikut </w:t>
      </w:r>
      <w:r w:rsidRPr="009247CA">
        <w:rPr>
          <w:rFonts w:ascii="Times New Roman" w:eastAsia="Calibri" w:hAnsi="Times New Roman" w:cs="Times New Roman"/>
          <w:color w:val="000000"/>
        </w:rPr>
        <w:t xml:space="preserve">penuturan Bapak </w:t>
      </w:r>
      <w:r w:rsidRPr="009247CA">
        <w:rPr>
          <w:rFonts w:ascii="Times New Roman" w:eastAsia="Calibri" w:hAnsi="Times New Roman" w:cs="Times New Roman"/>
          <w:color w:val="000000"/>
          <w:lang w:val="id-ID"/>
        </w:rPr>
        <w:t>Amrizal,  Direktur PT NSCA</w:t>
      </w:r>
      <w:r w:rsidRPr="009247CA">
        <w:rPr>
          <w:rFonts w:ascii="Times New Roman" w:eastAsia="Calibri" w:hAnsi="Times New Roman" w:cs="Times New Roman"/>
        </w:rPr>
        <w:t>, sebagai beriku</w:t>
      </w:r>
      <w:r w:rsidR="009F4192" w:rsidRPr="009247CA">
        <w:rPr>
          <w:rFonts w:ascii="Times New Roman" w:eastAsia="Calibri" w:hAnsi="Times New Roman" w:cs="Times New Roman"/>
        </w:rPr>
        <w:t>t</w:t>
      </w:r>
      <w:r w:rsidRPr="009247CA">
        <w:rPr>
          <w:rFonts w:ascii="Times New Roman" w:eastAsia="Calibri" w:hAnsi="Times New Roman" w:cs="Times New Roman"/>
        </w:rPr>
        <w:t>:</w:t>
      </w:r>
    </w:p>
    <w:p w:rsidR="006A473F" w:rsidRPr="009247CA" w:rsidRDefault="009F4192" w:rsidP="00544EEB">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w:t>
      </w:r>
      <w:r w:rsidR="006A473F" w:rsidRPr="009247CA">
        <w:rPr>
          <w:rFonts w:ascii="Times New Roman" w:eastAsia="Calibri" w:hAnsi="Times New Roman" w:cs="Times New Roman"/>
        </w:rPr>
        <w:t>usaha kami untuk menciptakan lingkungan kerja yang aman, jauh dari kemungkinan bahaya kecelakaan kerja adalah menyediakan kelengkapan pakaian keselam</w:t>
      </w:r>
      <w:r w:rsidRPr="009247CA">
        <w:rPr>
          <w:rFonts w:ascii="Times New Roman" w:eastAsia="Calibri" w:hAnsi="Times New Roman" w:cs="Times New Roman"/>
        </w:rPr>
        <w:t>atan kerja/alat-alat pelindung diri, se</w:t>
      </w:r>
      <w:r w:rsidR="006A473F" w:rsidRPr="009247CA">
        <w:rPr>
          <w:rFonts w:ascii="Times New Roman" w:eastAsia="Calibri" w:hAnsi="Times New Roman" w:cs="Times New Roman"/>
        </w:rPr>
        <w:t>p</w:t>
      </w:r>
      <w:r w:rsidRPr="009247CA">
        <w:rPr>
          <w:rFonts w:ascii="Times New Roman" w:eastAsia="Calibri" w:hAnsi="Times New Roman" w:cs="Times New Roman"/>
        </w:rPr>
        <w:t>e</w:t>
      </w:r>
      <w:r w:rsidR="006A473F" w:rsidRPr="009247CA">
        <w:rPr>
          <w:rFonts w:ascii="Times New Roman" w:eastAsia="Calibri" w:hAnsi="Times New Roman" w:cs="Times New Roman"/>
        </w:rPr>
        <w:t>rti helm, sabuk pengaman</w:t>
      </w:r>
      <w:r w:rsidRPr="009247CA">
        <w:rPr>
          <w:rFonts w:ascii="Times New Roman" w:eastAsia="Calibri" w:hAnsi="Times New Roman" w:cs="Times New Roman"/>
        </w:rPr>
        <w:t>, sarung tangan, masker, sepatu</w:t>
      </w:r>
      <w:r w:rsidR="006A473F" w:rsidRPr="009247CA">
        <w:rPr>
          <w:rFonts w:ascii="Times New Roman" w:eastAsia="Calibri" w:hAnsi="Times New Roman" w:cs="Times New Roman"/>
        </w:rPr>
        <w:t>. Sel</w:t>
      </w:r>
      <w:r w:rsidRPr="009247CA">
        <w:rPr>
          <w:rFonts w:ascii="Times New Roman" w:eastAsia="Calibri" w:hAnsi="Times New Roman" w:cs="Times New Roman"/>
        </w:rPr>
        <w:t>ai</w:t>
      </w:r>
      <w:r w:rsidR="006A473F" w:rsidRPr="009247CA">
        <w:rPr>
          <w:rFonts w:ascii="Times New Roman" w:eastAsia="Calibri" w:hAnsi="Times New Roman" w:cs="Times New Roman"/>
        </w:rPr>
        <w:t>n itu, kami selalu</w:t>
      </w:r>
      <w:r w:rsidRPr="009247CA">
        <w:rPr>
          <w:rFonts w:ascii="Times New Roman" w:eastAsia="Calibri" w:hAnsi="Times New Roman" w:cs="Times New Roman"/>
        </w:rPr>
        <w:t xml:space="preserve"> siap P3K (Pertolongan Pertama </w:t>
      </w:r>
      <w:r w:rsidR="006A473F" w:rsidRPr="009247CA">
        <w:rPr>
          <w:rFonts w:ascii="Times New Roman" w:eastAsia="Calibri" w:hAnsi="Times New Roman" w:cs="Times New Roman"/>
        </w:rPr>
        <w:t>Pada Kecelakaan), serta pengenalan mengenai keselamatan dan kesehatan kerja sejak mereka bergabung dengan perusahaan ini</w:t>
      </w:r>
      <w:r w:rsidR="006A473F" w:rsidRPr="009247CA">
        <w:rPr>
          <w:rFonts w:ascii="Times New Roman" w:eastAsia="Calibri" w:hAnsi="Times New Roman" w:cs="Times New Roman"/>
          <w:lang w:val="id-ID"/>
        </w:rPr>
        <w:t>.P</w:t>
      </w:r>
      <w:r w:rsidR="006A473F" w:rsidRPr="009247CA">
        <w:rPr>
          <w:rFonts w:ascii="Times New Roman" w:eastAsia="Calibri" w:hAnsi="Times New Roman" w:cs="Times New Roman"/>
        </w:rPr>
        <w:t xml:space="preserve">engenalan keselamatan dan kesehatan kerja tersebut dilakukan oleh </w:t>
      </w:r>
      <w:r w:rsidR="006A473F" w:rsidRPr="009247CA">
        <w:rPr>
          <w:rFonts w:ascii="Times New Roman" w:eastAsia="Calibri" w:hAnsi="Times New Roman" w:cs="Times New Roman"/>
          <w:lang w:val="id-ID"/>
        </w:rPr>
        <w:t xml:space="preserve">ahli K3 dan </w:t>
      </w:r>
      <w:r w:rsidR="006A473F" w:rsidRPr="009247CA">
        <w:rPr>
          <w:rFonts w:ascii="Times New Roman" w:eastAsia="Calibri" w:hAnsi="Times New Roman" w:cs="Times New Roman"/>
        </w:rPr>
        <w:t xml:space="preserve">pekerja Peseroan Terbatas Nilam Sari Cipta Amrizal yang sudah pernah mengikuti sosialisasi keselamatan dan kesehatan kerja di Disnaker Kota </w:t>
      </w:r>
      <w:r w:rsidR="006A473F" w:rsidRPr="009247CA">
        <w:rPr>
          <w:rFonts w:ascii="Times New Roman" w:eastAsia="Calibri" w:hAnsi="Times New Roman" w:cs="Times New Roman"/>
          <w:lang w:val="id-ID"/>
        </w:rPr>
        <w:t>Jambi</w:t>
      </w:r>
      <w:r w:rsidR="006A473F" w:rsidRPr="009247CA">
        <w:rPr>
          <w:rFonts w:ascii="Times New Roman" w:eastAsia="Calibri" w:hAnsi="Times New Roman" w:cs="Times New Roman"/>
        </w:rPr>
        <w:t>.”</w:t>
      </w:r>
      <w:r w:rsidR="006A473F" w:rsidRPr="009247CA">
        <w:rPr>
          <w:rFonts w:ascii="Times New Roman" w:eastAsia="Calibri" w:hAnsi="Times New Roman" w:cs="Times New Roman"/>
          <w:vertAlign w:val="superscript"/>
        </w:rPr>
        <w:footnoteReference w:id="12"/>
      </w:r>
    </w:p>
    <w:p w:rsidR="006A473F" w:rsidRPr="009247CA" w:rsidRDefault="006A473F" w:rsidP="00544EEB">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Dalam Undang-Undang Ketenagakerjaan sanksi pelanggaran terhadap Keselamatan dan Kesehatan Kerja yang diatur adalah mengenai sanksi administrasi,</w:t>
      </w:r>
      <w:r w:rsidR="009F4192" w:rsidRPr="009247CA">
        <w:rPr>
          <w:rFonts w:ascii="Times New Roman" w:eastAsia="Calibri" w:hAnsi="Times New Roman" w:cs="Times New Roman"/>
        </w:rPr>
        <w:t xml:space="preserve"> yakni dalam pasal 190 Undang-</w:t>
      </w:r>
      <w:r w:rsidRPr="009247CA">
        <w:rPr>
          <w:rFonts w:ascii="Times New Roman" w:eastAsia="Calibri" w:hAnsi="Times New Roman" w:cs="Times New Roman"/>
        </w:rPr>
        <w:t>Undang No. 13 Tahun 2003 tentang Ketenagakerjaan, yang meliputi sebagai berikut:</w:t>
      </w:r>
    </w:p>
    <w:p w:rsidR="006A473F" w:rsidRPr="009247CA" w:rsidRDefault="006A473F" w:rsidP="00544EEB">
      <w:pPr>
        <w:numPr>
          <w:ilvl w:val="0"/>
          <w:numId w:val="19"/>
        </w:numPr>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Menteri atau pejabat yang ditunjuk mengenakan sanksi administrasi atas pelanggaran ketentuan – ketentuan senagaimana diatur dalam Pasal 5, Pasal 6, Pasal 15, Pasal 25, Pasal 38 atas (2), Pasal 45 ayat (1), Pasal 47 ayat (1), Pasal 48, Pasal 87, Pasal 106, Pasal 126 ayat (3), dan Pasal 160 ayat (10) dan ayat (2) Undang – Undang ini serta peraturan pelaksanaan.</w:t>
      </w:r>
    </w:p>
    <w:p w:rsidR="006A473F" w:rsidRPr="009247CA" w:rsidRDefault="006A473F" w:rsidP="00544EEB">
      <w:pPr>
        <w:numPr>
          <w:ilvl w:val="0"/>
          <w:numId w:val="19"/>
        </w:numPr>
        <w:tabs>
          <w:tab w:val="left" w:pos="709"/>
        </w:tabs>
        <w:spacing w:after="0" w:line="240" w:lineRule="auto"/>
        <w:ind w:left="284" w:firstLine="0"/>
        <w:contextualSpacing/>
        <w:jc w:val="both"/>
        <w:rPr>
          <w:rFonts w:ascii="Times New Roman" w:eastAsia="Calibri" w:hAnsi="Times New Roman" w:cs="Times New Roman"/>
        </w:rPr>
      </w:pPr>
      <w:r w:rsidRPr="009247CA">
        <w:rPr>
          <w:rFonts w:ascii="Times New Roman" w:eastAsia="Calibri" w:hAnsi="Times New Roman" w:cs="Times New Roman"/>
        </w:rPr>
        <w:t>Sanksi administrasi sebagaiman dimaksud dalam ayat (1) berupa:</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Teguran;</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Peringat tertulis;</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Pembekuan kegiatan usaha;</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Pembatalan persetujuan;</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Pembatalan pendaftaran;</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Penghentian sementara sebagain atau seluruh alat produksi;</w:t>
      </w:r>
    </w:p>
    <w:p w:rsidR="006A473F" w:rsidRPr="009247CA" w:rsidRDefault="006A473F" w:rsidP="00544EEB">
      <w:pPr>
        <w:numPr>
          <w:ilvl w:val="0"/>
          <w:numId w:val="20"/>
        </w:numPr>
        <w:tabs>
          <w:tab w:val="left" w:pos="1134"/>
        </w:tabs>
        <w:spacing w:after="0" w:line="240" w:lineRule="auto"/>
        <w:ind w:left="709" w:firstLine="0"/>
        <w:contextualSpacing/>
        <w:jc w:val="both"/>
        <w:rPr>
          <w:rFonts w:ascii="Times New Roman" w:eastAsia="Calibri" w:hAnsi="Times New Roman" w:cs="Times New Roman"/>
        </w:rPr>
      </w:pPr>
      <w:r w:rsidRPr="009247CA">
        <w:rPr>
          <w:rFonts w:ascii="Times New Roman" w:eastAsia="Calibri" w:hAnsi="Times New Roman" w:cs="Times New Roman"/>
        </w:rPr>
        <w:t>Pencabutan izin.</w:t>
      </w:r>
    </w:p>
    <w:p w:rsidR="006A473F" w:rsidRPr="009247CA" w:rsidRDefault="00F947A9" w:rsidP="001278C4">
      <w:pPr>
        <w:tabs>
          <w:tab w:val="left" w:pos="709"/>
          <w:tab w:val="left" w:pos="1134"/>
        </w:tabs>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3)</w:t>
      </w:r>
      <w:r w:rsidR="006A473F" w:rsidRPr="009247CA">
        <w:rPr>
          <w:rFonts w:ascii="Times New Roman" w:eastAsia="Calibri" w:hAnsi="Times New Roman" w:cs="Times New Roman"/>
        </w:rPr>
        <w:t>Ketentuan mengenai sanksi admini</w:t>
      </w:r>
      <w:r w:rsidR="001278C4">
        <w:rPr>
          <w:rFonts w:ascii="Times New Roman" w:eastAsia="Calibri" w:hAnsi="Times New Roman" w:cs="Times New Roman"/>
        </w:rPr>
        <w:t xml:space="preserve">strasi sebagaimana dimaksud </w:t>
      </w:r>
      <w:r w:rsidR="006A473F" w:rsidRPr="009247CA">
        <w:rPr>
          <w:rFonts w:ascii="Times New Roman" w:eastAsia="Calibri" w:hAnsi="Times New Roman" w:cs="Times New Roman"/>
        </w:rPr>
        <w:t>dalam ayat (1) dan ayat (2) diatur lebih lanjut ole Menteri.</w:t>
      </w:r>
    </w:p>
    <w:p w:rsidR="006A473F" w:rsidRPr="009247CA" w:rsidRDefault="006A473F" w:rsidP="00544EEB">
      <w:pPr>
        <w:spacing w:after="0" w:line="240" w:lineRule="auto"/>
        <w:ind w:left="709" w:hanging="425"/>
        <w:contextualSpacing/>
        <w:jc w:val="both"/>
        <w:rPr>
          <w:rFonts w:ascii="Times New Roman" w:eastAsia="Calibri" w:hAnsi="Times New Roman" w:cs="Times New Roman"/>
        </w:rPr>
      </w:pPr>
      <w:r w:rsidRPr="009247CA">
        <w:rPr>
          <w:rFonts w:ascii="Times New Roman" w:eastAsia="Calibri" w:hAnsi="Times New Roman" w:cs="Times New Roman"/>
        </w:rPr>
        <w:t>Adapun mengenai sanksi pidana Keselamatan mengenai sanksi pidana Keselamatan dan Kesehatan Kerja pada pasal 15, yaitu :</w:t>
      </w:r>
    </w:p>
    <w:p w:rsidR="006A473F" w:rsidRPr="009247CA" w:rsidRDefault="006A473F" w:rsidP="00544EEB">
      <w:pPr>
        <w:numPr>
          <w:ilvl w:val="0"/>
          <w:numId w:val="18"/>
        </w:numPr>
        <w:tabs>
          <w:tab w:val="left" w:pos="993"/>
        </w:tabs>
        <w:spacing w:after="0" w:line="240" w:lineRule="auto"/>
        <w:ind w:left="993" w:hanging="284"/>
        <w:contextualSpacing/>
        <w:jc w:val="both"/>
        <w:rPr>
          <w:rFonts w:ascii="Times New Roman" w:eastAsia="Calibri" w:hAnsi="Times New Roman" w:cs="Times New Roman"/>
        </w:rPr>
      </w:pPr>
      <w:r w:rsidRPr="009247CA">
        <w:rPr>
          <w:rFonts w:ascii="Times New Roman" w:eastAsia="Calibri" w:hAnsi="Times New Roman" w:cs="Times New Roman"/>
        </w:rPr>
        <w:t>Pelaksanaan ketentuan tersebut pada pasal-pasal di atas diatur lebih lanjut dengan peraturan perundangan.</w:t>
      </w:r>
    </w:p>
    <w:p w:rsidR="006A473F" w:rsidRPr="009247CA" w:rsidRDefault="006A473F" w:rsidP="00544EEB">
      <w:pPr>
        <w:numPr>
          <w:ilvl w:val="0"/>
          <w:numId w:val="18"/>
        </w:numPr>
        <w:tabs>
          <w:tab w:val="left" w:pos="993"/>
        </w:tabs>
        <w:spacing w:after="0" w:line="240" w:lineRule="auto"/>
        <w:ind w:left="993" w:hanging="284"/>
        <w:contextualSpacing/>
        <w:jc w:val="both"/>
        <w:rPr>
          <w:rFonts w:ascii="Times New Roman" w:eastAsia="Calibri" w:hAnsi="Times New Roman" w:cs="Times New Roman"/>
        </w:rPr>
      </w:pPr>
      <w:r w:rsidRPr="009247CA">
        <w:rPr>
          <w:rFonts w:ascii="Times New Roman" w:eastAsia="Calibri" w:hAnsi="Times New Roman" w:cs="Times New Roman"/>
        </w:rPr>
        <w:t>Peraturan perundangan tersebut pada ayat (1) dapat memberikan acaman pidana atas pelannggaran peraturanya dengan hukuman kurungan selama- lamanya 3 (tiga) bulan atau denda setingginya Rp. 100.000,- (seratus ribu rupiah )</w:t>
      </w:r>
    </w:p>
    <w:p w:rsidR="006A473F" w:rsidRPr="009247CA" w:rsidRDefault="006A473F" w:rsidP="00544EEB">
      <w:pPr>
        <w:numPr>
          <w:ilvl w:val="0"/>
          <w:numId w:val="18"/>
        </w:numPr>
        <w:tabs>
          <w:tab w:val="left" w:pos="709"/>
          <w:tab w:val="left" w:pos="993"/>
        </w:tabs>
        <w:spacing w:after="0" w:line="240" w:lineRule="auto"/>
        <w:ind w:left="993" w:hanging="284"/>
        <w:contextualSpacing/>
        <w:jc w:val="both"/>
        <w:rPr>
          <w:rFonts w:ascii="Times New Roman" w:eastAsia="Calibri" w:hAnsi="Times New Roman" w:cs="Times New Roman"/>
        </w:rPr>
      </w:pPr>
      <w:r w:rsidRPr="009247CA">
        <w:rPr>
          <w:rFonts w:ascii="Times New Roman" w:eastAsia="Calibri" w:hAnsi="Times New Roman" w:cs="Times New Roman"/>
        </w:rPr>
        <w:lastRenderedPageBreak/>
        <w:t>Tindak pidana tersebut adalah pelanggaran. Aturan ini masih berlaku hingga sekarang dan menjadi dasar dalam penetapan perlindungan Keselamatan dan Kesehatan Kerja.</w:t>
      </w:r>
    </w:p>
    <w:p w:rsidR="006A473F" w:rsidRPr="009247CA" w:rsidRDefault="006A473F" w:rsidP="00544EEB">
      <w:pPr>
        <w:spacing w:after="0" w:line="240" w:lineRule="auto"/>
        <w:ind w:left="284"/>
        <w:contextualSpacing/>
        <w:jc w:val="both"/>
        <w:rPr>
          <w:rFonts w:ascii="Times New Roman" w:eastAsia="Calibri" w:hAnsi="Times New Roman" w:cs="Times New Roman"/>
        </w:rPr>
      </w:pPr>
      <w:r w:rsidRPr="009247CA">
        <w:rPr>
          <w:rFonts w:ascii="Times New Roman" w:eastAsia="Calibri" w:hAnsi="Times New Roman" w:cs="Times New Roman"/>
        </w:rPr>
        <w:t>Manfaat bagi pemerintah Penerapan Sistem Manajemen Keselamatan dan Kesehatan adalah sebagai salah salah satu untuk melindungi hak tenaga kerja dibidang keselamatan dan kesehatan kerja, meningkatkan mutukehidupan bangsa da</w:t>
      </w:r>
      <w:r w:rsidRPr="009247CA">
        <w:rPr>
          <w:rFonts w:ascii="Times New Roman" w:eastAsia="Calibri" w:hAnsi="Times New Roman" w:cs="Times New Roman"/>
          <w:lang w:val="id-ID"/>
        </w:rPr>
        <w:t>n</w:t>
      </w:r>
      <w:r w:rsidRPr="009247CA">
        <w:rPr>
          <w:rFonts w:ascii="Times New Roman" w:eastAsia="Calibri" w:hAnsi="Times New Roman" w:cs="Times New Roman"/>
        </w:rPr>
        <w:t xml:space="preserve"> image bangsa di forum internasional, mengurangi angka kecelakaan kerja yang sekaligus akan meningkatkan produktifitas kerja/ nasional dan mengetahui tingkat penerapan terhadap peraturan perundangan.</w:t>
      </w:r>
    </w:p>
    <w:p w:rsidR="00C008E3" w:rsidRPr="009247CA" w:rsidRDefault="00C008E3" w:rsidP="00F86DE8">
      <w:pPr>
        <w:tabs>
          <w:tab w:val="left" w:pos="3555"/>
        </w:tabs>
        <w:spacing w:after="0" w:line="240" w:lineRule="auto"/>
        <w:ind w:left="360"/>
        <w:contextualSpacing/>
        <w:jc w:val="both"/>
        <w:rPr>
          <w:rFonts w:ascii="Times New Roman" w:eastAsia="Calibri" w:hAnsi="Times New Roman" w:cs="Times New Roman"/>
          <w:b/>
        </w:rPr>
      </w:pPr>
    </w:p>
    <w:p w:rsidR="00522265" w:rsidRPr="00544EEB" w:rsidRDefault="00522265" w:rsidP="00544EEB">
      <w:pPr>
        <w:spacing w:line="240" w:lineRule="auto"/>
        <w:jc w:val="both"/>
        <w:rPr>
          <w:rFonts w:ascii="Times New Roman" w:hAnsi="Times New Roman" w:cs="Times New Roman"/>
          <w:b/>
        </w:rPr>
      </w:pPr>
      <w:r w:rsidRPr="00544EEB">
        <w:rPr>
          <w:rFonts w:ascii="Times New Roman" w:hAnsi="Times New Roman" w:cs="Times New Roman"/>
          <w:b/>
        </w:rPr>
        <w:t>SIMPULAN</w:t>
      </w:r>
    </w:p>
    <w:p w:rsidR="006A473F" w:rsidRPr="009247CA" w:rsidRDefault="006A473F" w:rsidP="001278C4">
      <w:pPr>
        <w:pStyle w:val="ListParagraph"/>
        <w:spacing w:after="0" w:line="240" w:lineRule="auto"/>
        <w:ind w:left="0" w:firstLine="426"/>
        <w:jc w:val="both"/>
        <w:rPr>
          <w:rFonts w:ascii="Times New Roman" w:hAnsi="Times New Roman" w:cs="Times New Roman"/>
        </w:rPr>
      </w:pPr>
      <w:r w:rsidRPr="009247CA">
        <w:rPr>
          <w:rFonts w:ascii="Times New Roman" w:hAnsi="Times New Roman" w:cs="Times New Roman"/>
        </w:rPr>
        <w:t>Berdasarkan penelitian yang telah dilaksanakan, dapat</w:t>
      </w:r>
      <w:r w:rsidR="00544EEB">
        <w:rPr>
          <w:rFonts w:ascii="Times New Roman" w:hAnsi="Times New Roman" w:cs="Times New Roman"/>
        </w:rPr>
        <w:t xml:space="preserve"> diambil sebuah kesimpulan dari </w:t>
      </w:r>
      <w:r w:rsidRPr="009247CA">
        <w:rPr>
          <w:rFonts w:ascii="Times New Roman" w:hAnsi="Times New Roman" w:cs="Times New Roman"/>
        </w:rPr>
        <w:t xml:space="preserve">pembahasan </w:t>
      </w:r>
      <w:r w:rsidRPr="009247CA">
        <w:rPr>
          <w:rFonts w:ascii="Times New Roman" w:hAnsi="Times New Roman" w:cs="Times New Roman"/>
          <w:lang w:val="id-ID"/>
        </w:rPr>
        <w:t>penelitian</w:t>
      </w:r>
      <w:r w:rsidRPr="009247CA">
        <w:rPr>
          <w:rFonts w:ascii="Times New Roman" w:hAnsi="Times New Roman" w:cs="Times New Roman"/>
        </w:rPr>
        <w:t xml:space="preserve"> ini adalah sebagai berikut :</w:t>
      </w:r>
    </w:p>
    <w:p w:rsidR="00544EEB" w:rsidRDefault="006A473F" w:rsidP="00544EEB">
      <w:pPr>
        <w:pStyle w:val="ListParagraph"/>
        <w:numPr>
          <w:ilvl w:val="0"/>
          <w:numId w:val="26"/>
        </w:numPr>
        <w:spacing w:after="0" w:line="240" w:lineRule="auto"/>
        <w:ind w:left="426" w:hanging="426"/>
        <w:jc w:val="both"/>
        <w:rPr>
          <w:rFonts w:ascii="Times New Roman" w:hAnsi="Times New Roman" w:cs="Times New Roman"/>
        </w:rPr>
      </w:pPr>
      <w:r w:rsidRPr="00544EEB">
        <w:rPr>
          <w:rFonts w:ascii="Times New Roman" w:hAnsi="Times New Roman" w:cs="Times New Roman"/>
        </w:rPr>
        <w:t xml:space="preserve">Pelaksanaan perlindungan keselamatan dan kesehatan kerja bagi pekerja  di Peseroan Terbatas Nilam Sari Cipta Amrizal adalah dengan melaksanakan upaya pencegahan  kecelakaan kerja, yaitu dengan menyediakan alat </w:t>
      </w:r>
      <w:r w:rsidRPr="00544EEB">
        <w:rPr>
          <w:rFonts w:ascii="Times New Roman" w:hAnsi="Times New Roman" w:cs="Times New Roman"/>
          <w:lang w:val="id-ID"/>
        </w:rPr>
        <w:t>perlengkapan K3 dengan jumlah yang memadai</w:t>
      </w:r>
      <w:r w:rsidRPr="00544EEB">
        <w:rPr>
          <w:rFonts w:ascii="Times New Roman" w:hAnsi="Times New Roman" w:cs="Times New Roman"/>
        </w:rPr>
        <w:t>. Hal tersebut merupakan bentuk pe</w:t>
      </w:r>
      <w:r w:rsidRPr="00544EEB">
        <w:rPr>
          <w:rFonts w:ascii="Times New Roman" w:hAnsi="Times New Roman" w:cs="Times New Roman"/>
          <w:lang w:val="id-ID"/>
        </w:rPr>
        <w:t>m</w:t>
      </w:r>
      <w:r w:rsidRPr="00544EEB">
        <w:rPr>
          <w:rFonts w:ascii="Times New Roman" w:hAnsi="Times New Roman" w:cs="Times New Roman"/>
        </w:rPr>
        <w:t>enuhan dari salah satu hak pekerja yang tercantum dalam pasal 87 ayat (1) Undang - Udang No. 13 Tahun 2003 tentang Ketenakerjaan</w:t>
      </w:r>
      <w:r w:rsidRPr="00544EEB">
        <w:rPr>
          <w:rFonts w:ascii="Times New Roman" w:hAnsi="Times New Roman" w:cs="Times New Roman"/>
          <w:lang w:val="id-ID"/>
        </w:rPr>
        <w:t>. Namun p</w:t>
      </w:r>
      <w:r w:rsidRPr="00544EEB">
        <w:rPr>
          <w:rFonts w:ascii="Times New Roman" w:hAnsi="Times New Roman" w:cs="Times New Roman"/>
        </w:rPr>
        <w:t xml:space="preserve">elaksanaan perlindungan keselamatan dan kesehatan kerja perusahaan </w:t>
      </w:r>
      <w:r w:rsidRPr="00544EEB">
        <w:rPr>
          <w:rFonts w:ascii="Times New Roman" w:hAnsi="Times New Roman" w:cs="Times New Roman"/>
          <w:lang w:val="id-ID"/>
        </w:rPr>
        <w:t>belum memiliki SOP secara tertulis.</w:t>
      </w:r>
    </w:p>
    <w:p w:rsidR="00544EEB" w:rsidRDefault="006A473F" w:rsidP="00544EEB">
      <w:pPr>
        <w:pStyle w:val="ListParagraph"/>
        <w:numPr>
          <w:ilvl w:val="0"/>
          <w:numId w:val="26"/>
        </w:numPr>
        <w:spacing w:after="0" w:line="240" w:lineRule="auto"/>
        <w:ind w:left="426" w:hanging="426"/>
        <w:jc w:val="both"/>
        <w:rPr>
          <w:rFonts w:ascii="Times New Roman" w:hAnsi="Times New Roman" w:cs="Times New Roman"/>
        </w:rPr>
      </w:pPr>
      <w:r w:rsidRPr="00544EEB">
        <w:rPr>
          <w:rFonts w:ascii="Times New Roman" w:hAnsi="Times New Roman" w:cs="Times New Roman"/>
          <w:lang w:val="id-ID"/>
        </w:rPr>
        <w:t xml:space="preserve">Kendala yang dihadapi oleh PT.NSCA dalam melaksanakan sistem </w:t>
      </w:r>
      <w:r w:rsidRPr="00544EEB">
        <w:rPr>
          <w:rFonts w:ascii="Times New Roman" w:hAnsi="Times New Roman" w:cs="Times New Roman"/>
        </w:rPr>
        <w:t xml:space="preserve"> Manajemen Keselamatan dan Kesehatan Kerja</w:t>
      </w:r>
      <w:r w:rsidRPr="00544EEB">
        <w:rPr>
          <w:rFonts w:ascii="Times New Roman" w:hAnsi="Times New Roman" w:cs="Times New Roman"/>
          <w:lang w:val="id-ID"/>
        </w:rPr>
        <w:t>, masih ada pekerja yang belum sepenuhnya memahami tentang penggunaan peralatan K3 dengan benar. Hal ini kemungkinan dikarenakan belum dibuatnya SOP secara tertulis karena selama ini sudah berjalan dengan baik walaupun dilakukan petunjuk secara lisan saja.</w:t>
      </w:r>
    </w:p>
    <w:p w:rsidR="006A473F" w:rsidRPr="00544EEB" w:rsidRDefault="006A473F" w:rsidP="00544EEB">
      <w:pPr>
        <w:pStyle w:val="ListParagraph"/>
        <w:numPr>
          <w:ilvl w:val="0"/>
          <w:numId w:val="26"/>
        </w:numPr>
        <w:spacing w:after="0" w:line="240" w:lineRule="auto"/>
        <w:ind w:left="426" w:hanging="426"/>
        <w:jc w:val="both"/>
        <w:rPr>
          <w:rFonts w:ascii="Times New Roman" w:hAnsi="Times New Roman" w:cs="Times New Roman"/>
        </w:rPr>
      </w:pPr>
      <w:r w:rsidRPr="00544EEB">
        <w:rPr>
          <w:rFonts w:ascii="Times New Roman" w:hAnsi="Times New Roman" w:cs="Times New Roman"/>
        </w:rPr>
        <w:t>Melakukan pengarahan kepada para pekerja sebel</w:t>
      </w:r>
      <w:r w:rsidR="00F947A9" w:rsidRPr="00544EEB">
        <w:rPr>
          <w:rFonts w:ascii="Times New Roman" w:hAnsi="Times New Roman" w:cs="Times New Roman"/>
        </w:rPr>
        <w:t xml:space="preserve">um melakukan pekerjaan seperti </w:t>
      </w:r>
      <w:r w:rsidRPr="00544EEB">
        <w:rPr>
          <w:rFonts w:ascii="Times New Roman" w:hAnsi="Times New Roman" w:cs="Times New Roman"/>
        </w:rPr>
        <w:t>selalu mengingatkan untuk memakai alat pelindung diri atau keselamatan.</w:t>
      </w:r>
    </w:p>
    <w:p w:rsidR="00544EEB" w:rsidRDefault="00544EEB" w:rsidP="00544EEB">
      <w:pPr>
        <w:jc w:val="both"/>
        <w:rPr>
          <w:rFonts w:ascii="Times New Roman" w:hAnsi="Times New Roman" w:cs="Times New Roman"/>
          <w:b/>
        </w:rPr>
      </w:pPr>
    </w:p>
    <w:p w:rsidR="007A525B" w:rsidRPr="00544EEB" w:rsidRDefault="007A525B" w:rsidP="00544EEB">
      <w:pPr>
        <w:jc w:val="both"/>
        <w:rPr>
          <w:rFonts w:ascii="Times New Roman" w:hAnsi="Times New Roman" w:cs="Times New Roman"/>
          <w:b/>
        </w:rPr>
      </w:pPr>
      <w:r w:rsidRPr="00544EEB">
        <w:rPr>
          <w:rFonts w:ascii="Times New Roman" w:hAnsi="Times New Roman" w:cs="Times New Roman"/>
          <w:b/>
        </w:rPr>
        <w:t>DAFTAR PUSTAKA</w:t>
      </w:r>
    </w:p>
    <w:p w:rsidR="00623089" w:rsidRPr="00623089" w:rsidRDefault="00623089" w:rsidP="00544EEB">
      <w:pPr>
        <w:spacing w:after="0" w:line="240" w:lineRule="auto"/>
        <w:contextualSpacing/>
        <w:jc w:val="both"/>
        <w:rPr>
          <w:rFonts w:asciiTheme="majorBidi" w:hAnsiTheme="majorBidi" w:cstheme="majorBidi"/>
          <w:b/>
        </w:rPr>
      </w:pPr>
      <w:r w:rsidRPr="00623089">
        <w:rPr>
          <w:rFonts w:asciiTheme="majorBidi" w:hAnsiTheme="majorBidi" w:cstheme="majorBidi"/>
          <w:b/>
        </w:rPr>
        <w:t>Buku</w:t>
      </w:r>
    </w:p>
    <w:p w:rsidR="00AB0773" w:rsidRDefault="00AB0773" w:rsidP="00544EEB">
      <w:pPr>
        <w:spacing w:after="0" w:line="240" w:lineRule="auto"/>
        <w:contextualSpacing/>
        <w:jc w:val="both"/>
        <w:rPr>
          <w:rFonts w:asciiTheme="majorBidi" w:hAnsiTheme="majorBidi" w:cstheme="majorBidi"/>
        </w:rPr>
      </w:pPr>
    </w:p>
    <w:p w:rsidR="0010683C" w:rsidRDefault="00AB0773" w:rsidP="00544EEB">
      <w:pPr>
        <w:spacing w:after="0" w:line="240" w:lineRule="auto"/>
        <w:contextualSpacing/>
        <w:jc w:val="both"/>
        <w:rPr>
          <w:rFonts w:ascii="Times New Roman" w:hAnsi="Times New Roman" w:cs="Times New Roman"/>
          <w:color w:val="000000"/>
        </w:rPr>
      </w:pPr>
      <w:r w:rsidRPr="009247CA">
        <w:rPr>
          <w:rFonts w:ascii="Times New Roman" w:hAnsi="Times New Roman" w:cs="Times New Roman"/>
          <w:color w:val="000000"/>
        </w:rPr>
        <w:t>Hadjon</w:t>
      </w:r>
      <w:r>
        <w:rPr>
          <w:rFonts w:ascii="Times New Roman" w:hAnsi="Times New Roman" w:cs="Times New Roman"/>
          <w:color w:val="000000"/>
        </w:rPr>
        <w:t>,</w:t>
      </w:r>
      <w:r w:rsidRPr="009247CA">
        <w:rPr>
          <w:rFonts w:ascii="Times New Roman" w:hAnsi="Times New Roman" w:cs="Times New Roman"/>
          <w:color w:val="000000"/>
        </w:rPr>
        <w:t xml:space="preserve"> Philipus M,“</w:t>
      </w:r>
      <w:r w:rsidRPr="009247CA">
        <w:rPr>
          <w:rFonts w:ascii="Times New Roman" w:hAnsi="Times New Roman" w:cs="Times New Roman"/>
          <w:i/>
          <w:iCs/>
          <w:color w:val="000000"/>
        </w:rPr>
        <w:t xml:space="preserve">Perlindungan Hukum Dalam Negara Hukum Pancasila”, </w:t>
      </w:r>
      <w:r w:rsidRPr="009247CA">
        <w:rPr>
          <w:rFonts w:ascii="Times New Roman" w:hAnsi="Times New Roman" w:cs="Times New Roman"/>
          <w:color w:val="000000"/>
        </w:rPr>
        <w:t>Bandung</w:t>
      </w:r>
      <w:r w:rsidR="0010683C">
        <w:rPr>
          <w:rFonts w:ascii="Times New Roman" w:hAnsi="Times New Roman" w:cs="Times New Roman"/>
          <w:color w:val="000000"/>
          <w:lang w:val="id-ID"/>
        </w:rPr>
        <w:t>:</w:t>
      </w:r>
    </w:p>
    <w:p w:rsidR="00AB0773" w:rsidRDefault="00AB0773" w:rsidP="0010683C">
      <w:pPr>
        <w:spacing w:after="0" w:line="240" w:lineRule="auto"/>
        <w:ind w:firstLine="720"/>
        <w:contextualSpacing/>
        <w:jc w:val="both"/>
        <w:rPr>
          <w:rFonts w:ascii="Times New Roman" w:hAnsi="Times New Roman" w:cs="Times New Roman"/>
          <w:color w:val="000000"/>
        </w:rPr>
      </w:pPr>
      <w:r>
        <w:rPr>
          <w:rFonts w:ascii="Times New Roman" w:hAnsi="Times New Roman" w:cs="Times New Roman"/>
          <w:color w:val="000000"/>
        </w:rPr>
        <w:t>Armico 2003.</w:t>
      </w:r>
    </w:p>
    <w:p w:rsidR="00AB0773" w:rsidRDefault="00AB0773" w:rsidP="00544EEB">
      <w:pPr>
        <w:spacing w:after="0" w:line="240" w:lineRule="auto"/>
        <w:contextualSpacing/>
        <w:jc w:val="both"/>
        <w:rPr>
          <w:rFonts w:ascii="Times New Roman" w:hAnsi="Times New Roman" w:cs="Times New Roman"/>
          <w:color w:val="000000"/>
        </w:rPr>
      </w:pPr>
    </w:p>
    <w:p w:rsidR="00AB0773" w:rsidRDefault="00AB0773" w:rsidP="00544EEB">
      <w:pPr>
        <w:spacing w:after="0" w:line="240" w:lineRule="auto"/>
        <w:contextualSpacing/>
        <w:jc w:val="both"/>
        <w:rPr>
          <w:rFonts w:asciiTheme="majorBidi" w:hAnsiTheme="majorBidi" w:cstheme="majorBidi"/>
        </w:rPr>
      </w:pPr>
      <w:r w:rsidRPr="009247CA">
        <w:rPr>
          <w:rFonts w:asciiTheme="majorBidi" w:hAnsiTheme="majorBidi" w:cstheme="majorBidi"/>
        </w:rPr>
        <w:t>Husni, Lalu.</w:t>
      </w:r>
      <w:r w:rsidRPr="009247CA">
        <w:rPr>
          <w:rFonts w:asciiTheme="majorBidi" w:hAnsiTheme="majorBidi" w:cstheme="majorBidi"/>
          <w:i/>
        </w:rPr>
        <w:t>Pengantar Hukum Ketenagakerjaan Indonesia.</w:t>
      </w:r>
      <w:r>
        <w:rPr>
          <w:rFonts w:asciiTheme="majorBidi" w:hAnsiTheme="majorBidi" w:cstheme="majorBidi"/>
        </w:rPr>
        <w:t>Jakarta : Rajawali Press, 2015.</w:t>
      </w:r>
    </w:p>
    <w:p w:rsidR="00AB0773" w:rsidRDefault="00AB0773" w:rsidP="00544EEB">
      <w:pPr>
        <w:spacing w:after="0" w:line="240" w:lineRule="auto"/>
        <w:contextualSpacing/>
        <w:jc w:val="both"/>
        <w:rPr>
          <w:rFonts w:asciiTheme="majorBidi" w:hAnsiTheme="majorBidi" w:cstheme="majorBidi"/>
        </w:rPr>
      </w:pPr>
    </w:p>
    <w:p w:rsidR="0010683C" w:rsidRDefault="009247CA" w:rsidP="00544EEB">
      <w:pPr>
        <w:spacing w:after="0" w:line="240" w:lineRule="auto"/>
        <w:contextualSpacing/>
        <w:jc w:val="both"/>
        <w:rPr>
          <w:rFonts w:asciiTheme="majorBidi" w:hAnsiTheme="majorBidi" w:cstheme="majorBidi"/>
        </w:rPr>
      </w:pPr>
      <w:r w:rsidRPr="009247CA">
        <w:rPr>
          <w:rFonts w:asciiTheme="majorBidi" w:hAnsiTheme="majorBidi" w:cstheme="majorBidi"/>
        </w:rPr>
        <w:t>Khakim</w:t>
      </w:r>
      <w:r>
        <w:rPr>
          <w:rFonts w:asciiTheme="majorBidi" w:hAnsiTheme="majorBidi" w:cstheme="majorBidi"/>
        </w:rPr>
        <w:t>,Abdul</w:t>
      </w:r>
      <w:r w:rsidR="006A473F" w:rsidRPr="009247CA">
        <w:rPr>
          <w:rFonts w:asciiTheme="majorBidi" w:hAnsiTheme="majorBidi" w:cstheme="majorBidi"/>
        </w:rPr>
        <w:t xml:space="preserve">, </w:t>
      </w:r>
      <w:r w:rsidR="006A473F" w:rsidRPr="009247CA">
        <w:rPr>
          <w:rFonts w:asciiTheme="majorBidi" w:hAnsiTheme="majorBidi" w:cstheme="majorBidi"/>
          <w:i/>
        </w:rPr>
        <w:t>Dasar Dasar Hukum Ketenagakerjaan indonesia</w:t>
      </w:r>
      <w:r w:rsidR="006A473F" w:rsidRPr="009247CA">
        <w:rPr>
          <w:rFonts w:asciiTheme="majorBidi" w:hAnsiTheme="majorBidi" w:cstheme="majorBidi"/>
        </w:rPr>
        <w:t xml:space="preserve">, </w:t>
      </w:r>
      <w:r w:rsidR="006A473F" w:rsidRPr="009247CA">
        <w:rPr>
          <w:rFonts w:asciiTheme="majorBidi" w:hAnsiTheme="majorBidi" w:cstheme="majorBidi"/>
          <w:lang w:val="id-ID"/>
        </w:rPr>
        <w:t>Bandung</w:t>
      </w:r>
      <w:r w:rsidR="006A473F" w:rsidRPr="009247CA">
        <w:rPr>
          <w:rFonts w:asciiTheme="majorBidi" w:hAnsiTheme="majorBidi" w:cstheme="majorBidi"/>
        </w:rPr>
        <w:t xml:space="preserve"> : PT. </w:t>
      </w:r>
      <w:r w:rsidR="0010683C">
        <w:rPr>
          <w:rFonts w:asciiTheme="majorBidi" w:hAnsiTheme="majorBidi" w:cstheme="majorBidi"/>
        </w:rPr>
        <w:t>Citra Aditya</w:t>
      </w:r>
    </w:p>
    <w:p w:rsidR="006A473F" w:rsidRDefault="006A473F" w:rsidP="0010683C">
      <w:pPr>
        <w:spacing w:after="0" w:line="240" w:lineRule="auto"/>
        <w:ind w:firstLine="720"/>
        <w:contextualSpacing/>
        <w:jc w:val="both"/>
        <w:rPr>
          <w:rFonts w:asciiTheme="majorBidi" w:hAnsiTheme="majorBidi" w:cstheme="majorBidi"/>
        </w:rPr>
      </w:pPr>
      <w:r w:rsidRPr="009247CA">
        <w:rPr>
          <w:rFonts w:asciiTheme="majorBidi" w:hAnsiTheme="majorBidi" w:cstheme="majorBidi"/>
        </w:rPr>
        <w:t>Bakti, 2014.</w:t>
      </w:r>
    </w:p>
    <w:p w:rsidR="00AB0773" w:rsidRDefault="00AB0773" w:rsidP="00544EEB">
      <w:pPr>
        <w:spacing w:after="0" w:line="240" w:lineRule="auto"/>
        <w:contextualSpacing/>
        <w:jc w:val="both"/>
        <w:rPr>
          <w:rFonts w:asciiTheme="majorBidi" w:hAnsiTheme="majorBidi" w:cstheme="majorBidi"/>
        </w:rPr>
      </w:pPr>
    </w:p>
    <w:p w:rsidR="00AB0773" w:rsidRDefault="00AB0773" w:rsidP="00544EEB">
      <w:pPr>
        <w:spacing w:after="0" w:line="240" w:lineRule="auto"/>
        <w:contextualSpacing/>
        <w:jc w:val="both"/>
        <w:rPr>
          <w:rFonts w:asciiTheme="majorBidi" w:hAnsiTheme="majorBidi" w:cstheme="majorBidi"/>
        </w:rPr>
      </w:pPr>
      <w:r w:rsidRPr="009247CA">
        <w:rPr>
          <w:rFonts w:asciiTheme="majorBidi" w:hAnsiTheme="majorBidi" w:cstheme="majorBidi"/>
        </w:rPr>
        <w:t>Kurawidjaja</w:t>
      </w:r>
      <w:r>
        <w:rPr>
          <w:rFonts w:asciiTheme="majorBidi" w:hAnsiTheme="majorBidi" w:cstheme="majorBidi"/>
        </w:rPr>
        <w:t xml:space="preserve">, </w:t>
      </w:r>
      <w:r w:rsidRPr="009247CA">
        <w:rPr>
          <w:rFonts w:asciiTheme="majorBidi" w:hAnsiTheme="majorBidi" w:cstheme="majorBidi"/>
        </w:rPr>
        <w:t>Meily</w:t>
      </w:r>
      <w:r>
        <w:rPr>
          <w:rFonts w:asciiTheme="majorBidi" w:hAnsiTheme="majorBidi" w:cstheme="majorBidi"/>
        </w:rPr>
        <w:t xml:space="preserve">, </w:t>
      </w:r>
      <w:r>
        <w:rPr>
          <w:rFonts w:asciiTheme="majorBidi" w:hAnsiTheme="majorBidi" w:cstheme="majorBidi"/>
          <w:i/>
        </w:rPr>
        <w:t xml:space="preserve">Teori </w:t>
      </w:r>
      <w:r w:rsidRPr="009247CA">
        <w:rPr>
          <w:rFonts w:asciiTheme="majorBidi" w:hAnsiTheme="majorBidi" w:cstheme="majorBidi"/>
          <w:i/>
        </w:rPr>
        <w:t>dan Aplikasi Kesehatan Kerja</w:t>
      </w:r>
      <w:r w:rsidRPr="009247CA">
        <w:rPr>
          <w:rFonts w:asciiTheme="majorBidi" w:hAnsiTheme="majorBidi" w:cstheme="majorBidi"/>
        </w:rPr>
        <w:t>,</w:t>
      </w:r>
      <w:r>
        <w:rPr>
          <w:rFonts w:asciiTheme="majorBidi" w:hAnsiTheme="majorBidi" w:cstheme="majorBidi"/>
        </w:rPr>
        <w:t xml:space="preserve"> Jakarta: Universitas Indonesia, </w:t>
      </w:r>
      <w:r w:rsidRPr="009247CA">
        <w:rPr>
          <w:rFonts w:asciiTheme="majorBidi" w:hAnsiTheme="majorBidi" w:cstheme="majorBidi"/>
        </w:rPr>
        <w:t>2010</w:t>
      </w:r>
      <w:r>
        <w:rPr>
          <w:rFonts w:asciiTheme="majorBidi" w:hAnsiTheme="majorBidi" w:cstheme="majorBidi"/>
        </w:rPr>
        <w:t>.</w:t>
      </w:r>
    </w:p>
    <w:p w:rsidR="00AB0773" w:rsidRDefault="00AB0773" w:rsidP="00544EEB">
      <w:pPr>
        <w:spacing w:after="0" w:line="240" w:lineRule="auto"/>
        <w:contextualSpacing/>
        <w:jc w:val="both"/>
        <w:rPr>
          <w:rFonts w:asciiTheme="majorBidi" w:hAnsiTheme="majorBidi" w:cstheme="majorBidi"/>
        </w:rPr>
      </w:pPr>
    </w:p>
    <w:p w:rsidR="0010683C" w:rsidRDefault="00AB0773" w:rsidP="0010683C">
      <w:pPr>
        <w:spacing w:after="0" w:line="240" w:lineRule="auto"/>
        <w:contextualSpacing/>
        <w:jc w:val="both"/>
        <w:rPr>
          <w:rFonts w:asciiTheme="majorBidi" w:hAnsiTheme="majorBidi" w:cstheme="majorBidi"/>
        </w:rPr>
      </w:pPr>
      <w:r w:rsidRPr="009247CA">
        <w:rPr>
          <w:rFonts w:asciiTheme="majorBidi" w:hAnsiTheme="majorBidi" w:cstheme="majorBidi"/>
        </w:rPr>
        <w:t>Manulang</w:t>
      </w:r>
      <w:r>
        <w:rPr>
          <w:rFonts w:asciiTheme="majorBidi" w:hAnsiTheme="majorBidi" w:cstheme="majorBidi"/>
        </w:rPr>
        <w:t>,Swandjun H</w:t>
      </w:r>
      <w:r w:rsidRPr="009247CA">
        <w:rPr>
          <w:rFonts w:asciiTheme="majorBidi" w:hAnsiTheme="majorBidi" w:cstheme="majorBidi"/>
        </w:rPr>
        <w:t xml:space="preserve">, </w:t>
      </w:r>
      <w:r w:rsidRPr="009247CA">
        <w:rPr>
          <w:rFonts w:asciiTheme="majorBidi" w:hAnsiTheme="majorBidi" w:cstheme="majorBidi"/>
          <w:i/>
        </w:rPr>
        <w:t>Pokok-Pokok Hukum Ketenagakerjaan di Indonesia,</w:t>
      </w:r>
      <w:r w:rsidRPr="009247CA">
        <w:rPr>
          <w:rFonts w:asciiTheme="majorBidi" w:hAnsiTheme="majorBidi" w:cstheme="majorBidi"/>
        </w:rPr>
        <w:t xml:space="preserve"> Jakarta:PT</w:t>
      </w:r>
    </w:p>
    <w:p w:rsidR="00AB0773" w:rsidRDefault="00AB0773" w:rsidP="0010683C">
      <w:pPr>
        <w:spacing w:after="0" w:line="240" w:lineRule="auto"/>
        <w:ind w:left="567"/>
        <w:contextualSpacing/>
        <w:jc w:val="both"/>
        <w:rPr>
          <w:rFonts w:asciiTheme="majorBidi" w:hAnsiTheme="majorBidi" w:cstheme="majorBidi"/>
        </w:rPr>
      </w:pPr>
      <w:r>
        <w:rPr>
          <w:rFonts w:asciiTheme="majorBidi" w:hAnsiTheme="majorBidi" w:cstheme="majorBidi"/>
        </w:rPr>
        <w:t>Rineka Cipta</w:t>
      </w:r>
      <w:r w:rsidRPr="009247CA">
        <w:rPr>
          <w:rFonts w:asciiTheme="majorBidi" w:hAnsiTheme="majorBidi" w:cstheme="majorBidi"/>
        </w:rPr>
        <w:t>, 2001</w:t>
      </w:r>
      <w:r>
        <w:rPr>
          <w:rFonts w:asciiTheme="majorBidi" w:hAnsiTheme="majorBidi" w:cstheme="majorBidi"/>
        </w:rPr>
        <w:t>.</w:t>
      </w:r>
    </w:p>
    <w:p w:rsidR="00AB0773" w:rsidRDefault="00AB0773" w:rsidP="00544EEB">
      <w:pPr>
        <w:spacing w:after="0" w:line="240" w:lineRule="auto"/>
        <w:contextualSpacing/>
        <w:jc w:val="both"/>
        <w:rPr>
          <w:rFonts w:asciiTheme="majorBidi" w:hAnsiTheme="majorBidi" w:cstheme="majorBidi"/>
        </w:rPr>
      </w:pPr>
    </w:p>
    <w:p w:rsidR="00623089" w:rsidRDefault="00AB0773" w:rsidP="00544EEB">
      <w:pPr>
        <w:spacing w:after="0" w:line="240" w:lineRule="auto"/>
        <w:contextualSpacing/>
        <w:jc w:val="both"/>
        <w:rPr>
          <w:rFonts w:asciiTheme="majorBidi" w:hAnsiTheme="majorBidi" w:cstheme="majorBidi"/>
        </w:rPr>
      </w:pPr>
      <w:r w:rsidRPr="009247CA">
        <w:rPr>
          <w:rFonts w:asciiTheme="majorBidi" w:hAnsiTheme="majorBidi" w:cstheme="majorBidi"/>
        </w:rPr>
        <w:t>Mulhadi,</w:t>
      </w:r>
      <w:r w:rsidRPr="009247CA">
        <w:rPr>
          <w:rFonts w:asciiTheme="majorBidi" w:hAnsiTheme="majorBidi" w:cstheme="majorBidi"/>
          <w:i/>
        </w:rPr>
        <w:t xml:space="preserve"> Hukum Perusahaan,</w:t>
      </w:r>
      <w:r w:rsidRPr="009247CA">
        <w:rPr>
          <w:rFonts w:asciiTheme="majorBidi" w:hAnsiTheme="majorBidi" w:cstheme="majorBidi"/>
        </w:rPr>
        <w:t>Jakarta : PT. Raja Grafindo Persada,2016</w:t>
      </w:r>
      <w:r>
        <w:rPr>
          <w:rFonts w:asciiTheme="majorBidi" w:hAnsiTheme="majorBidi" w:cstheme="majorBidi"/>
        </w:rPr>
        <w:t>.</w:t>
      </w:r>
    </w:p>
    <w:p w:rsidR="00AB0773" w:rsidRPr="009247CA" w:rsidRDefault="00AB0773" w:rsidP="00544EEB">
      <w:pPr>
        <w:spacing w:after="0" w:line="240" w:lineRule="auto"/>
        <w:contextualSpacing/>
        <w:jc w:val="both"/>
        <w:rPr>
          <w:rFonts w:asciiTheme="majorBidi" w:hAnsiTheme="majorBidi" w:cstheme="majorBidi"/>
        </w:rPr>
      </w:pPr>
    </w:p>
    <w:p w:rsidR="00AB0773" w:rsidRDefault="00AB0773" w:rsidP="00544EEB">
      <w:pPr>
        <w:spacing w:after="0" w:line="240" w:lineRule="auto"/>
        <w:contextualSpacing/>
        <w:jc w:val="both"/>
        <w:rPr>
          <w:rFonts w:asciiTheme="majorBidi" w:hAnsiTheme="majorBidi" w:cstheme="majorBidi"/>
        </w:rPr>
      </w:pPr>
      <w:r w:rsidRPr="009247CA">
        <w:rPr>
          <w:rFonts w:asciiTheme="majorBidi" w:hAnsiTheme="majorBidi" w:cstheme="majorBidi"/>
        </w:rPr>
        <w:t xml:space="preserve">Nasution,Bahder johan </w:t>
      </w:r>
      <w:r w:rsidRPr="009247CA">
        <w:rPr>
          <w:rFonts w:asciiTheme="majorBidi" w:hAnsiTheme="majorBidi" w:cstheme="majorBidi"/>
          <w:i/>
        </w:rPr>
        <w:t>Metode Penelitian Hukum,</w:t>
      </w:r>
      <w:r w:rsidRPr="009247CA">
        <w:rPr>
          <w:rFonts w:asciiTheme="majorBidi" w:hAnsiTheme="majorBidi" w:cstheme="majorBidi"/>
        </w:rPr>
        <w:t xml:space="preserve"> Bandung: Mandar Maju,2008.</w:t>
      </w:r>
    </w:p>
    <w:p w:rsidR="0010683C" w:rsidRDefault="0010683C" w:rsidP="0010683C">
      <w:pPr>
        <w:spacing w:after="0" w:line="240" w:lineRule="auto"/>
        <w:contextualSpacing/>
        <w:jc w:val="both"/>
        <w:rPr>
          <w:rFonts w:asciiTheme="majorBidi" w:hAnsiTheme="majorBidi" w:cstheme="majorBidi"/>
        </w:rPr>
      </w:pPr>
    </w:p>
    <w:p w:rsidR="0010683C" w:rsidRDefault="0010683C" w:rsidP="0010683C">
      <w:pPr>
        <w:spacing w:after="0" w:line="240" w:lineRule="auto"/>
        <w:ind w:left="567" w:hanging="567"/>
        <w:contextualSpacing/>
        <w:jc w:val="both"/>
        <w:rPr>
          <w:rFonts w:asciiTheme="majorBidi" w:hAnsiTheme="majorBidi" w:cstheme="majorBidi"/>
          <w:iCs/>
        </w:rPr>
      </w:pPr>
      <w:r w:rsidRPr="0087347E">
        <w:rPr>
          <w:rFonts w:asciiTheme="majorBidi" w:hAnsiTheme="majorBidi" w:cstheme="majorBidi"/>
          <w:lang w:val="id-ID"/>
        </w:rPr>
        <w:lastRenderedPageBreak/>
        <w:t>Silaban</w:t>
      </w:r>
      <w:r>
        <w:rPr>
          <w:rFonts w:asciiTheme="majorBidi" w:hAnsiTheme="majorBidi" w:cstheme="majorBidi"/>
        </w:rPr>
        <w:t>,</w:t>
      </w:r>
      <w:r w:rsidRPr="0087347E">
        <w:rPr>
          <w:rFonts w:asciiTheme="majorBidi" w:hAnsiTheme="majorBidi" w:cstheme="majorBidi"/>
          <w:lang w:val="id-ID"/>
        </w:rPr>
        <w:t xml:space="preserve"> Gerry dan Salomo Perangin-angin, </w:t>
      </w:r>
      <w:r w:rsidRPr="009149DD">
        <w:rPr>
          <w:rFonts w:asciiTheme="majorBidi" w:hAnsiTheme="majorBidi" w:cstheme="majorBidi"/>
          <w:i/>
          <w:iCs/>
          <w:lang w:val="id-ID"/>
        </w:rPr>
        <w:t>Hak Dan Atau Kewajiban Tenaga Kerja Dan Pengusaha/Pengurus Yang Ditetapkan Dalam Peraturan Perundangan Keselamatan Dan Kesehatan Kerja</w:t>
      </w:r>
      <w:r w:rsidRPr="000D6103">
        <w:rPr>
          <w:rFonts w:asciiTheme="majorBidi" w:hAnsiTheme="majorBidi" w:cstheme="majorBidi"/>
          <w:iCs/>
          <w:lang w:val="id-ID"/>
        </w:rPr>
        <w:t>, Medan: USU Press, 2008</w:t>
      </w:r>
    </w:p>
    <w:p w:rsidR="00AB0773" w:rsidRDefault="00AB0773" w:rsidP="00544EEB">
      <w:pPr>
        <w:spacing w:after="0" w:line="240" w:lineRule="auto"/>
        <w:contextualSpacing/>
        <w:jc w:val="both"/>
        <w:rPr>
          <w:rFonts w:asciiTheme="majorBidi" w:hAnsiTheme="majorBidi" w:cstheme="majorBidi"/>
        </w:rPr>
      </w:pPr>
    </w:p>
    <w:p w:rsidR="00AB0773" w:rsidRDefault="00AB0773" w:rsidP="00544EEB">
      <w:pPr>
        <w:spacing w:after="0" w:line="240" w:lineRule="auto"/>
        <w:contextualSpacing/>
        <w:jc w:val="both"/>
        <w:rPr>
          <w:rFonts w:asciiTheme="majorBidi" w:hAnsiTheme="majorBidi" w:cstheme="majorBidi"/>
        </w:rPr>
      </w:pPr>
      <w:r>
        <w:rPr>
          <w:rFonts w:asciiTheme="majorBidi" w:hAnsiTheme="majorBidi" w:cstheme="majorBidi"/>
        </w:rPr>
        <w:t>Soeroso, R,</w:t>
      </w:r>
      <w:r w:rsidRPr="009247CA">
        <w:rPr>
          <w:rFonts w:asciiTheme="majorBidi" w:hAnsiTheme="majorBidi" w:cstheme="majorBidi"/>
          <w:i/>
        </w:rPr>
        <w:t>Pengantar Ilmu Hukum.</w:t>
      </w:r>
      <w:r w:rsidRPr="009247CA">
        <w:rPr>
          <w:rFonts w:asciiTheme="majorBidi" w:hAnsiTheme="majorBidi" w:cstheme="majorBidi"/>
        </w:rPr>
        <w:t xml:space="preserve"> Jakarta: Sinar Grafika,2006.</w:t>
      </w:r>
    </w:p>
    <w:p w:rsidR="00AB0773" w:rsidRDefault="00AB0773" w:rsidP="00544EEB">
      <w:pPr>
        <w:spacing w:after="0" w:line="240" w:lineRule="auto"/>
        <w:contextualSpacing/>
        <w:jc w:val="both"/>
        <w:rPr>
          <w:rFonts w:asciiTheme="majorBidi" w:hAnsiTheme="majorBidi" w:cstheme="majorBidi"/>
        </w:rPr>
      </w:pPr>
    </w:p>
    <w:p w:rsidR="00AB0773" w:rsidRPr="009247CA" w:rsidRDefault="00AB0773" w:rsidP="00544EEB">
      <w:pPr>
        <w:spacing w:after="0" w:line="240" w:lineRule="auto"/>
        <w:contextualSpacing/>
        <w:jc w:val="both"/>
        <w:rPr>
          <w:rFonts w:asciiTheme="majorBidi" w:hAnsiTheme="majorBidi" w:cstheme="majorBidi"/>
        </w:rPr>
      </w:pPr>
      <w:r w:rsidRPr="009247CA">
        <w:rPr>
          <w:rFonts w:asciiTheme="majorBidi" w:hAnsiTheme="majorBidi" w:cstheme="majorBidi"/>
        </w:rPr>
        <w:t>Utami</w:t>
      </w:r>
      <w:r>
        <w:rPr>
          <w:rFonts w:asciiTheme="majorBidi" w:hAnsiTheme="majorBidi" w:cstheme="majorBidi"/>
        </w:rPr>
        <w:t>,</w:t>
      </w:r>
      <w:r w:rsidRPr="009247CA">
        <w:rPr>
          <w:rFonts w:asciiTheme="majorBidi" w:hAnsiTheme="majorBidi" w:cstheme="majorBidi"/>
        </w:rPr>
        <w:t>Wahyu ,</w:t>
      </w:r>
      <w:r w:rsidRPr="009247CA">
        <w:rPr>
          <w:rFonts w:asciiTheme="majorBidi" w:hAnsiTheme="majorBidi" w:cstheme="majorBidi"/>
          <w:i/>
        </w:rPr>
        <w:t>Pengantar Hukum Bisnis</w:t>
      </w:r>
      <w:r w:rsidRPr="009247CA">
        <w:rPr>
          <w:rFonts w:asciiTheme="majorBidi" w:hAnsiTheme="majorBidi" w:cstheme="majorBidi"/>
        </w:rPr>
        <w:t>, Jakarta : Jala Permata Aksara, Jakarta, 2017.</w:t>
      </w:r>
    </w:p>
    <w:p w:rsidR="00AB0773" w:rsidRDefault="00AB0773" w:rsidP="00544EEB">
      <w:pPr>
        <w:spacing w:after="0" w:line="240" w:lineRule="auto"/>
        <w:contextualSpacing/>
        <w:jc w:val="both"/>
        <w:rPr>
          <w:rFonts w:asciiTheme="majorBidi" w:hAnsiTheme="majorBidi" w:cstheme="majorBidi"/>
        </w:rPr>
      </w:pPr>
    </w:p>
    <w:p w:rsidR="006A473F" w:rsidRDefault="00623089" w:rsidP="00544EEB">
      <w:pPr>
        <w:spacing w:after="0" w:line="240" w:lineRule="auto"/>
        <w:contextualSpacing/>
        <w:jc w:val="both"/>
        <w:rPr>
          <w:rFonts w:asciiTheme="majorBidi" w:hAnsiTheme="majorBidi" w:cstheme="majorBidi"/>
        </w:rPr>
      </w:pPr>
      <w:r w:rsidRPr="009247CA">
        <w:rPr>
          <w:rFonts w:asciiTheme="majorBidi" w:hAnsiTheme="majorBidi" w:cstheme="majorBidi"/>
        </w:rPr>
        <w:t>Wijayanti</w:t>
      </w:r>
      <w:r>
        <w:rPr>
          <w:rFonts w:asciiTheme="majorBidi" w:hAnsiTheme="majorBidi" w:cstheme="majorBidi"/>
        </w:rPr>
        <w:t>,</w:t>
      </w:r>
      <w:r w:rsidR="006A473F" w:rsidRPr="009247CA">
        <w:rPr>
          <w:rFonts w:asciiTheme="majorBidi" w:hAnsiTheme="majorBidi" w:cstheme="majorBidi"/>
        </w:rPr>
        <w:t xml:space="preserve">Ari, </w:t>
      </w:r>
      <w:r w:rsidR="006A473F" w:rsidRPr="004E2C0C">
        <w:rPr>
          <w:rFonts w:asciiTheme="majorBidi" w:hAnsiTheme="majorBidi" w:cstheme="majorBidi"/>
          <w:i/>
        </w:rPr>
        <w:t>Hukum Ketenagakerjaan Pasca Re</w:t>
      </w:r>
      <w:r w:rsidR="004E2C0C" w:rsidRPr="004E2C0C">
        <w:rPr>
          <w:rFonts w:asciiTheme="majorBidi" w:hAnsiTheme="majorBidi" w:cstheme="majorBidi"/>
          <w:i/>
        </w:rPr>
        <w:t>for</w:t>
      </w:r>
      <w:r w:rsidR="006A473F" w:rsidRPr="004E2C0C">
        <w:rPr>
          <w:rFonts w:asciiTheme="majorBidi" w:hAnsiTheme="majorBidi" w:cstheme="majorBidi"/>
          <w:i/>
        </w:rPr>
        <w:t>masi</w:t>
      </w:r>
      <w:r w:rsidR="006A473F" w:rsidRPr="009247CA">
        <w:rPr>
          <w:rFonts w:asciiTheme="majorBidi" w:hAnsiTheme="majorBidi" w:cstheme="majorBidi"/>
        </w:rPr>
        <w:t xml:space="preserve">,Jakarta:Sinar </w:t>
      </w:r>
      <w:r>
        <w:rPr>
          <w:rFonts w:asciiTheme="majorBidi" w:hAnsiTheme="majorBidi" w:cstheme="majorBidi"/>
        </w:rPr>
        <w:t>G</w:t>
      </w:r>
      <w:r w:rsidR="006A473F" w:rsidRPr="009247CA">
        <w:rPr>
          <w:rFonts w:asciiTheme="majorBidi" w:hAnsiTheme="majorBidi" w:cstheme="majorBidi"/>
        </w:rPr>
        <w:t>rafika,2009.</w:t>
      </w:r>
    </w:p>
    <w:p w:rsidR="00A069D3" w:rsidRDefault="00A069D3" w:rsidP="005B545F">
      <w:pPr>
        <w:spacing w:after="0" w:line="240" w:lineRule="auto"/>
        <w:contextualSpacing/>
        <w:jc w:val="both"/>
        <w:rPr>
          <w:rFonts w:asciiTheme="majorBidi" w:hAnsiTheme="majorBidi" w:cstheme="majorBidi"/>
        </w:rPr>
      </w:pPr>
    </w:p>
    <w:p w:rsidR="00A069D3" w:rsidRPr="00A069D3" w:rsidRDefault="00A069D3" w:rsidP="005B545F">
      <w:pPr>
        <w:spacing w:after="0" w:line="240" w:lineRule="auto"/>
        <w:contextualSpacing/>
        <w:jc w:val="both"/>
        <w:rPr>
          <w:rFonts w:asciiTheme="majorBidi" w:hAnsiTheme="majorBidi" w:cstheme="majorBidi"/>
        </w:rPr>
      </w:pPr>
    </w:p>
    <w:p w:rsidR="006A473F" w:rsidRPr="009247CA" w:rsidRDefault="00623089" w:rsidP="00544EEB">
      <w:pPr>
        <w:tabs>
          <w:tab w:val="left" w:pos="0"/>
        </w:tabs>
        <w:spacing w:after="0" w:line="480" w:lineRule="auto"/>
        <w:jc w:val="both"/>
        <w:rPr>
          <w:rFonts w:asciiTheme="majorBidi" w:hAnsiTheme="majorBidi" w:cstheme="majorBidi"/>
          <w:b/>
          <w:lang w:val="id-ID"/>
        </w:rPr>
      </w:pPr>
      <w:r>
        <w:rPr>
          <w:rFonts w:asciiTheme="majorBidi" w:hAnsiTheme="majorBidi" w:cstheme="majorBidi"/>
          <w:b/>
        </w:rPr>
        <w:t>Peraturan Perundang-</w:t>
      </w:r>
      <w:r w:rsidR="006A473F" w:rsidRPr="009247CA">
        <w:rPr>
          <w:rFonts w:asciiTheme="majorBidi" w:hAnsiTheme="majorBidi" w:cstheme="majorBidi"/>
          <w:b/>
        </w:rPr>
        <w:t>Undang</w:t>
      </w:r>
      <w:r>
        <w:rPr>
          <w:rFonts w:asciiTheme="majorBidi" w:hAnsiTheme="majorBidi" w:cstheme="majorBidi"/>
          <w:b/>
        </w:rPr>
        <w:t>an</w:t>
      </w:r>
      <w:r w:rsidR="006A473F" w:rsidRPr="009247CA">
        <w:rPr>
          <w:rFonts w:asciiTheme="majorBidi" w:hAnsiTheme="majorBidi" w:cstheme="majorBidi"/>
          <w:b/>
          <w:lang w:val="id-ID"/>
        </w:rPr>
        <w:t xml:space="preserve"> :</w:t>
      </w:r>
    </w:p>
    <w:p w:rsidR="006A473F" w:rsidRPr="009247CA" w:rsidRDefault="00623089" w:rsidP="00544EEB">
      <w:pPr>
        <w:tabs>
          <w:tab w:val="left" w:pos="0"/>
        </w:tabs>
        <w:spacing w:after="0" w:line="360" w:lineRule="auto"/>
        <w:contextualSpacing/>
        <w:jc w:val="both"/>
        <w:rPr>
          <w:rFonts w:asciiTheme="majorBidi" w:hAnsiTheme="majorBidi" w:cstheme="majorBidi"/>
        </w:rPr>
      </w:pPr>
      <w:r>
        <w:rPr>
          <w:rFonts w:asciiTheme="majorBidi" w:hAnsiTheme="majorBidi" w:cstheme="majorBidi"/>
        </w:rPr>
        <w:t>Undang – Undang Nomor</w:t>
      </w:r>
      <w:r w:rsidR="006A473F" w:rsidRPr="009247CA">
        <w:rPr>
          <w:rFonts w:asciiTheme="majorBidi" w:hAnsiTheme="majorBidi" w:cstheme="majorBidi"/>
        </w:rPr>
        <w:t xml:space="preserve"> 1 Tahun 1970 tentang Keselamatan dan Kesehatan kerja</w:t>
      </w:r>
      <w:r>
        <w:rPr>
          <w:rFonts w:asciiTheme="majorBidi" w:hAnsiTheme="majorBidi" w:cstheme="majorBidi"/>
        </w:rPr>
        <w:t>.</w:t>
      </w:r>
    </w:p>
    <w:p w:rsidR="006A473F" w:rsidRPr="009247CA" w:rsidRDefault="00623089" w:rsidP="00544EEB">
      <w:pPr>
        <w:tabs>
          <w:tab w:val="left" w:pos="0"/>
        </w:tabs>
        <w:spacing w:after="0" w:line="360" w:lineRule="auto"/>
        <w:contextualSpacing/>
        <w:jc w:val="both"/>
        <w:rPr>
          <w:rFonts w:asciiTheme="majorBidi" w:hAnsiTheme="majorBidi" w:cstheme="majorBidi"/>
        </w:rPr>
      </w:pPr>
      <w:r>
        <w:rPr>
          <w:rFonts w:asciiTheme="majorBidi" w:hAnsiTheme="majorBidi" w:cstheme="majorBidi"/>
        </w:rPr>
        <w:t>Undang – Undang Nomor</w:t>
      </w:r>
      <w:r w:rsidR="006A473F" w:rsidRPr="009247CA">
        <w:rPr>
          <w:rFonts w:asciiTheme="majorBidi" w:hAnsiTheme="majorBidi" w:cstheme="majorBidi"/>
        </w:rPr>
        <w:t xml:space="preserve"> 13 Tahun 2003 tentang Ketenagakerjaan</w:t>
      </w:r>
      <w:r>
        <w:rPr>
          <w:rFonts w:asciiTheme="majorBidi" w:hAnsiTheme="majorBidi" w:cstheme="majorBidi"/>
        </w:rPr>
        <w:t>.</w:t>
      </w:r>
    </w:p>
    <w:p w:rsidR="006A473F" w:rsidRPr="009247CA" w:rsidRDefault="00623089" w:rsidP="00544EEB">
      <w:pPr>
        <w:tabs>
          <w:tab w:val="left" w:pos="0"/>
        </w:tabs>
        <w:spacing w:after="0" w:line="360" w:lineRule="auto"/>
        <w:contextualSpacing/>
        <w:jc w:val="both"/>
        <w:rPr>
          <w:rFonts w:asciiTheme="majorBidi" w:hAnsiTheme="majorBidi" w:cstheme="majorBidi"/>
        </w:rPr>
      </w:pPr>
      <w:r>
        <w:rPr>
          <w:rFonts w:asciiTheme="majorBidi" w:hAnsiTheme="majorBidi" w:cstheme="majorBidi"/>
        </w:rPr>
        <w:t>Undang – Undang Nomor</w:t>
      </w:r>
      <w:r w:rsidR="006A473F" w:rsidRPr="009247CA">
        <w:rPr>
          <w:rFonts w:asciiTheme="majorBidi" w:hAnsiTheme="majorBidi" w:cstheme="majorBidi"/>
        </w:rPr>
        <w:t xml:space="preserve"> 40 Tahun 2007 tentang Hukum Perusahaan</w:t>
      </w:r>
      <w:r>
        <w:rPr>
          <w:rFonts w:asciiTheme="majorBidi" w:hAnsiTheme="majorBidi" w:cstheme="majorBidi"/>
        </w:rPr>
        <w:t>.</w:t>
      </w:r>
    </w:p>
    <w:p w:rsidR="006A473F" w:rsidRPr="00A069D3" w:rsidRDefault="006A473F" w:rsidP="00A069D3">
      <w:pPr>
        <w:tabs>
          <w:tab w:val="left" w:pos="0"/>
        </w:tabs>
        <w:spacing w:after="0" w:line="360" w:lineRule="auto"/>
        <w:contextualSpacing/>
        <w:jc w:val="both"/>
        <w:rPr>
          <w:rFonts w:asciiTheme="majorBidi" w:hAnsiTheme="majorBidi" w:cstheme="majorBidi"/>
        </w:rPr>
      </w:pPr>
      <w:r w:rsidRPr="009247CA">
        <w:rPr>
          <w:rFonts w:asciiTheme="majorBidi" w:hAnsiTheme="majorBidi" w:cstheme="majorBidi"/>
        </w:rPr>
        <w:t>Peratura</w:t>
      </w:r>
      <w:r w:rsidR="00623089">
        <w:rPr>
          <w:rFonts w:asciiTheme="majorBidi" w:hAnsiTheme="majorBidi" w:cstheme="majorBidi"/>
        </w:rPr>
        <w:t>n Pemerintah Nomor</w:t>
      </w:r>
      <w:r w:rsidRPr="009247CA">
        <w:rPr>
          <w:rFonts w:asciiTheme="majorBidi" w:hAnsiTheme="majorBidi" w:cstheme="majorBidi"/>
        </w:rPr>
        <w:t xml:space="preserve"> 50 Tahun </w:t>
      </w:r>
      <w:r w:rsidR="00623089">
        <w:rPr>
          <w:rFonts w:asciiTheme="majorBidi" w:hAnsiTheme="majorBidi" w:cstheme="majorBidi"/>
        </w:rPr>
        <w:t xml:space="preserve">2012 tentang Penerapan Sistem </w:t>
      </w:r>
      <w:r w:rsidRPr="009247CA">
        <w:rPr>
          <w:rFonts w:asciiTheme="majorBidi" w:hAnsiTheme="majorBidi" w:cstheme="majorBidi"/>
        </w:rPr>
        <w:t>Manajemen Keselam</w:t>
      </w:r>
      <w:r w:rsidR="005B545F">
        <w:rPr>
          <w:rFonts w:asciiTheme="majorBidi" w:hAnsiTheme="majorBidi" w:cstheme="majorBidi"/>
        </w:rPr>
        <w:t>a</w:t>
      </w:r>
      <w:r w:rsidRPr="009247CA">
        <w:rPr>
          <w:rFonts w:asciiTheme="majorBidi" w:hAnsiTheme="majorBidi" w:cstheme="majorBidi"/>
        </w:rPr>
        <w:t>tan dan Kesehatan Kerja</w:t>
      </w:r>
      <w:r w:rsidR="00623089">
        <w:rPr>
          <w:rFonts w:asciiTheme="majorBidi" w:hAnsiTheme="majorBidi" w:cstheme="majorBidi"/>
        </w:rPr>
        <w:t>.</w:t>
      </w:r>
    </w:p>
    <w:p w:rsidR="006A473F" w:rsidRDefault="00A069D3" w:rsidP="00A069D3">
      <w:pPr>
        <w:pStyle w:val="ListParagraph"/>
        <w:ind w:left="0"/>
        <w:jc w:val="both"/>
        <w:rPr>
          <w:rFonts w:ascii="Times New Roman" w:hAnsi="Times New Roman" w:cs="Times New Roman"/>
          <w:b/>
        </w:rPr>
      </w:pPr>
      <w:r>
        <w:rPr>
          <w:rFonts w:ascii="Times New Roman" w:hAnsi="Times New Roman" w:cs="Times New Roman"/>
          <w:b/>
        </w:rPr>
        <w:t>Jurnal</w:t>
      </w:r>
    </w:p>
    <w:p w:rsidR="00C90BBF" w:rsidRPr="00C90BBF" w:rsidRDefault="00C90BBF" w:rsidP="00C90BBF">
      <w:pPr>
        <w:spacing w:after="0" w:line="240" w:lineRule="auto"/>
        <w:jc w:val="both"/>
        <w:rPr>
          <w:rFonts w:asciiTheme="majorBidi" w:hAnsiTheme="majorBidi" w:cstheme="majorBidi"/>
          <w:lang w:val="id-ID"/>
        </w:rPr>
      </w:pPr>
      <w:r w:rsidRPr="00C90BBF">
        <w:rPr>
          <w:rFonts w:asciiTheme="majorBidi" w:hAnsiTheme="majorBidi" w:cstheme="majorBidi"/>
          <w:lang w:val="id-ID"/>
        </w:rPr>
        <w:t xml:space="preserve">Christie Pricilia Pelealu, Jermias Tjakra, B.F.Sompie, </w:t>
      </w:r>
      <w:r w:rsidRPr="00C90BBF">
        <w:rPr>
          <w:rFonts w:asciiTheme="majorBidi" w:hAnsiTheme="majorBidi" w:cstheme="majorBidi"/>
          <w:i/>
          <w:iCs/>
          <w:lang w:val="id-ID"/>
        </w:rPr>
        <w:t xml:space="preserve">Penerapan Aspek Hukum Terhadap Keselamatan Dan Kesehatan Kerja ( Studi Ksus: Proyek The Lagoon Taman Sari Bahu Mall), </w:t>
      </w:r>
      <w:r w:rsidRPr="00C90BBF">
        <w:rPr>
          <w:rFonts w:asciiTheme="majorBidi" w:hAnsiTheme="majorBidi" w:cstheme="majorBidi"/>
          <w:lang w:val="id-ID"/>
        </w:rPr>
        <w:t>Jurnal Sipil Statik, Vol.3.No.5 Mei 2015 (331-340) ISSN.2337-6732.</w:t>
      </w:r>
    </w:p>
    <w:p w:rsidR="00C90BBF" w:rsidRDefault="00C90BBF" w:rsidP="00A069D3">
      <w:pPr>
        <w:pStyle w:val="FootnoteText"/>
        <w:jc w:val="both"/>
        <w:rPr>
          <w:rFonts w:ascii="Times New Roman" w:hAnsi="Times New Roman" w:cs="Times New Roman"/>
          <w:sz w:val="22"/>
          <w:szCs w:val="22"/>
          <w:lang w:val="id-ID"/>
        </w:rPr>
      </w:pPr>
    </w:p>
    <w:p w:rsidR="00C2067A" w:rsidRDefault="00A069D3" w:rsidP="00A069D3">
      <w:pPr>
        <w:pStyle w:val="FootnoteText"/>
        <w:jc w:val="both"/>
        <w:rPr>
          <w:rFonts w:ascii="Times New Roman" w:hAnsi="Times New Roman" w:cs="Times New Roman"/>
          <w:iCs/>
          <w:sz w:val="22"/>
          <w:szCs w:val="22"/>
        </w:rPr>
      </w:pPr>
      <w:r w:rsidRPr="0010683C">
        <w:rPr>
          <w:rFonts w:ascii="Times New Roman" w:hAnsi="Times New Roman" w:cs="Times New Roman"/>
          <w:sz w:val="22"/>
          <w:szCs w:val="22"/>
          <w:lang w:val="id-ID"/>
        </w:rPr>
        <w:t xml:space="preserve">Erni Darmayanti, </w:t>
      </w:r>
      <w:r w:rsidRPr="0010683C">
        <w:rPr>
          <w:rFonts w:ascii="Times New Roman" w:hAnsi="Times New Roman" w:cs="Times New Roman"/>
          <w:sz w:val="22"/>
          <w:szCs w:val="22"/>
        </w:rPr>
        <w:t>“</w:t>
      </w:r>
      <w:r w:rsidRPr="0010683C">
        <w:rPr>
          <w:rFonts w:ascii="Times New Roman" w:hAnsi="Times New Roman" w:cs="Times New Roman"/>
          <w:iCs/>
          <w:sz w:val="22"/>
          <w:szCs w:val="22"/>
          <w:lang w:val="id-ID"/>
        </w:rPr>
        <w:t xml:space="preserve">Perlindungan Hukum Terhadap Pelaksanaan Keselamatan Dan </w:t>
      </w:r>
      <w:r w:rsidR="00C2067A">
        <w:rPr>
          <w:rFonts w:ascii="Times New Roman" w:hAnsi="Times New Roman" w:cs="Times New Roman"/>
          <w:iCs/>
          <w:sz w:val="22"/>
          <w:szCs w:val="22"/>
          <w:lang w:val="id-ID"/>
        </w:rPr>
        <w:t>Kesehatan</w:t>
      </w:r>
    </w:p>
    <w:p w:rsidR="00A069D3" w:rsidRPr="0010683C" w:rsidRDefault="00A069D3" w:rsidP="00DB74A0">
      <w:pPr>
        <w:pStyle w:val="FootnoteText"/>
        <w:ind w:firstLine="567"/>
        <w:jc w:val="both"/>
        <w:rPr>
          <w:rFonts w:ascii="Times New Roman" w:hAnsi="Times New Roman" w:cs="Times New Roman"/>
          <w:sz w:val="22"/>
          <w:szCs w:val="22"/>
        </w:rPr>
      </w:pPr>
      <w:r w:rsidRPr="0010683C">
        <w:rPr>
          <w:rFonts w:ascii="Times New Roman" w:hAnsi="Times New Roman" w:cs="Times New Roman"/>
          <w:iCs/>
          <w:sz w:val="22"/>
          <w:szCs w:val="22"/>
          <w:lang w:val="id-ID"/>
        </w:rPr>
        <w:t>Kerja (K3) Pada Perusahaan</w:t>
      </w:r>
      <w:r w:rsidRPr="0010683C">
        <w:rPr>
          <w:rFonts w:ascii="Times New Roman" w:hAnsi="Times New Roman" w:cs="Times New Roman"/>
          <w:iCs/>
          <w:sz w:val="22"/>
          <w:szCs w:val="22"/>
        </w:rPr>
        <w:t>”</w:t>
      </w:r>
      <w:r w:rsidRPr="0010683C">
        <w:rPr>
          <w:rFonts w:ascii="Times New Roman" w:hAnsi="Times New Roman" w:cs="Times New Roman"/>
          <w:i/>
          <w:iCs/>
          <w:sz w:val="22"/>
          <w:szCs w:val="22"/>
          <w:lang w:val="id-ID"/>
        </w:rPr>
        <w:t xml:space="preserve">, </w:t>
      </w:r>
      <w:r w:rsidRPr="0010683C">
        <w:rPr>
          <w:rFonts w:ascii="Times New Roman" w:hAnsi="Times New Roman" w:cs="Times New Roman"/>
          <w:i/>
          <w:sz w:val="22"/>
          <w:szCs w:val="22"/>
          <w:lang w:val="id-ID"/>
        </w:rPr>
        <w:t>Jurnal Cendiki</w:t>
      </w:r>
      <w:r w:rsidR="00DB74A0">
        <w:rPr>
          <w:rFonts w:ascii="Times New Roman" w:hAnsi="Times New Roman" w:cs="Times New Roman"/>
          <w:i/>
          <w:sz w:val="22"/>
          <w:szCs w:val="22"/>
          <w:lang w:val="id-ID"/>
        </w:rPr>
        <w:t xml:space="preserve"> </w:t>
      </w:r>
      <w:r w:rsidRPr="0010683C">
        <w:rPr>
          <w:rFonts w:ascii="Times New Roman" w:hAnsi="Times New Roman" w:cs="Times New Roman"/>
          <w:i/>
          <w:sz w:val="22"/>
          <w:szCs w:val="22"/>
          <w:lang w:val="id-ID"/>
        </w:rPr>
        <w:t xml:space="preserve"> Hukum, Vol.3 No.2</w:t>
      </w:r>
      <w:r w:rsidRPr="0010683C">
        <w:rPr>
          <w:rFonts w:ascii="Times New Roman" w:hAnsi="Times New Roman" w:cs="Times New Roman"/>
          <w:sz w:val="22"/>
          <w:szCs w:val="22"/>
          <w:lang w:val="id-ID"/>
        </w:rPr>
        <w:t xml:space="preserve">, </w:t>
      </w:r>
      <w:r w:rsidRPr="0010683C">
        <w:rPr>
          <w:rFonts w:ascii="Times New Roman" w:hAnsi="Times New Roman" w:cs="Times New Roman"/>
          <w:sz w:val="22"/>
          <w:szCs w:val="22"/>
        </w:rPr>
        <w:t>(</w:t>
      </w:r>
      <w:r w:rsidRPr="0010683C">
        <w:rPr>
          <w:rFonts w:ascii="Times New Roman" w:hAnsi="Times New Roman" w:cs="Times New Roman"/>
          <w:sz w:val="22"/>
          <w:szCs w:val="22"/>
          <w:lang w:val="id-ID"/>
        </w:rPr>
        <w:t>Maret 2018</w:t>
      </w:r>
      <w:r w:rsidRPr="0010683C">
        <w:rPr>
          <w:rFonts w:ascii="Times New Roman" w:hAnsi="Times New Roman" w:cs="Times New Roman"/>
          <w:sz w:val="22"/>
          <w:szCs w:val="22"/>
        </w:rPr>
        <w:t>)</w:t>
      </w:r>
      <w:r w:rsidR="0010683C">
        <w:rPr>
          <w:rFonts w:ascii="Times New Roman" w:hAnsi="Times New Roman" w:cs="Times New Roman"/>
          <w:sz w:val="22"/>
          <w:szCs w:val="22"/>
        </w:rPr>
        <w:t>:</w:t>
      </w:r>
      <w:r w:rsidR="00C2067A">
        <w:rPr>
          <w:rFonts w:ascii="Times New Roman" w:hAnsi="Times New Roman" w:cs="Times New Roman"/>
          <w:sz w:val="22"/>
          <w:szCs w:val="22"/>
        </w:rPr>
        <w:t>286.</w:t>
      </w:r>
    </w:p>
    <w:p w:rsidR="00A069D3" w:rsidRPr="0010683C" w:rsidRDefault="00A069D3" w:rsidP="00A069D3">
      <w:pPr>
        <w:pStyle w:val="ListParagraph"/>
        <w:ind w:left="0"/>
        <w:jc w:val="both"/>
        <w:rPr>
          <w:rFonts w:ascii="Times New Roman" w:hAnsi="Times New Roman" w:cs="Times New Roman"/>
          <w:b/>
        </w:rPr>
      </w:pPr>
    </w:p>
    <w:sectPr w:rsidR="00A069D3" w:rsidRPr="0010683C" w:rsidSect="00A94386">
      <w:pgSz w:w="12240" w:h="15840"/>
      <w:pgMar w:top="1440" w:right="1440" w:bottom="1440" w:left="24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3CA" w:rsidRDefault="004D03CA" w:rsidP="00122A94">
      <w:pPr>
        <w:spacing w:after="0" w:line="240" w:lineRule="auto"/>
      </w:pPr>
      <w:r>
        <w:separator/>
      </w:r>
    </w:p>
  </w:endnote>
  <w:endnote w:type="continuationSeparator" w:id="1">
    <w:p w:rsidR="004D03CA" w:rsidRDefault="004D03CA" w:rsidP="00122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3CA" w:rsidRDefault="004D03CA" w:rsidP="00122A94">
      <w:pPr>
        <w:spacing w:after="0" w:line="240" w:lineRule="auto"/>
      </w:pPr>
      <w:r>
        <w:separator/>
      </w:r>
    </w:p>
  </w:footnote>
  <w:footnote w:type="continuationSeparator" w:id="1">
    <w:p w:rsidR="004D03CA" w:rsidRDefault="004D03CA" w:rsidP="00122A94">
      <w:pPr>
        <w:spacing w:after="0" w:line="240" w:lineRule="auto"/>
      </w:pPr>
      <w:r>
        <w:continuationSeparator/>
      </w:r>
    </w:p>
  </w:footnote>
  <w:footnote w:id="2">
    <w:p w:rsidR="00122A94" w:rsidRPr="000D6103" w:rsidRDefault="00122A94" w:rsidP="00D90860">
      <w:pPr>
        <w:pStyle w:val="FootnoteText"/>
        <w:jc w:val="both"/>
        <w:rPr>
          <w:rFonts w:asciiTheme="majorBidi" w:hAnsiTheme="majorBidi" w:cstheme="majorBidi"/>
          <w:iCs/>
          <w:lang w:val="id-ID"/>
        </w:rPr>
      </w:pPr>
      <w:r>
        <w:rPr>
          <w:lang w:val="id-ID"/>
        </w:rPr>
        <w:tab/>
      </w:r>
      <w:r w:rsidRPr="0087347E">
        <w:rPr>
          <w:rStyle w:val="FootnoteReference"/>
          <w:rFonts w:asciiTheme="majorBidi" w:hAnsiTheme="majorBidi" w:cstheme="majorBidi"/>
        </w:rPr>
        <w:footnoteRef/>
      </w:r>
      <w:r w:rsidRPr="0087347E">
        <w:rPr>
          <w:rFonts w:asciiTheme="majorBidi" w:hAnsiTheme="majorBidi" w:cstheme="majorBidi"/>
          <w:lang w:val="id-ID"/>
        </w:rPr>
        <w:t xml:space="preserve">Gerry Silaban dan Salomo Perangin-angin, </w:t>
      </w:r>
      <w:r w:rsidRPr="009149DD">
        <w:rPr>
          <w:rFonts w:asciiTheme="majorBidi" w:hAnsiTheme="majorBidi" w:cstheme="majorBidi"/>
          <w:i/>
          <w:iCs/>
          <w:lang w:val="id-ID"/>
        </w:rPr>
        <w:t>Hak Dan Atau Kewajiban Tenaga Kerja Dan Pengusaha/Pengurus Yang Ditetapkan Dalam Peraturan Perundangan Keselamatan Dan Kesehatan Kerja</w:t>
      </w:r>
      <w:r w:rsidRPr="000D6103">
        <w:rPr>
          <w:rFonts w:asciiTheme="majorBidi" w:hAnsiTheme="majorBidi" w:cstheme="majorBidi"/>
          <w:iCs/>
          <w:lang w:val="id-ID"/>
        </w:rPr>
        <w:t xml:space="preserve">, </w:t>
      </w:r>
      <w:r w:rsidR="000D6103">
        <w:rPr>
          <w:rFonts w:asciiTheme="majorBidi" w:hAnsiTheme="majorBidi" w:cstheme="majorBidi"/>
          <w:iCs/>
        </w:rPr>
        <w:t>(</w:t>
      </w:r>
      <w:r w:rsidRPr="000D6103">
        <w:rPr>
          <w:rFonts w:asciiTheme="majorBidi" w:hAnsiTheme="majorBidi" w:cstheme="majorBidi"/>
          <w:iCs/>
          <w:lang w:val="id-ID"/>
        </w:rPr>
        <w:t>Medan: USU Press, 2008</w:t>
      </w:r>
      <w:r w:rsidR="000D6103">
        <w:rPr>
          <w:rFonts w:asciiTheme="majorBidi" w:hAnsiTheme="majorBidi" w:cstheme="majorBidi"/>
          <w:iCs/>
        </w:rPr>
        <w:t>)</w:t>
      </w:r>
      <w:r w:rsidRPr="000D6103">
        <w:rPr>
          <w:rFonts w:asciiTheme="majorBidi" w:hAnsiTheme="majorBidi" w:cstheme="majorBidi"/>
          <w:iCs/>
          <w:lang w:val="id-ID"/>
        </w:rPr>
        <w:t>, hal.1</w:t>
      </w:r>
    </w:p>
  </w:footnote>
  <w:footnote w:id="3">
    <w:p w:rsidR="00122A94" w:rsidRPr="001301AB" w:rsidRDefault="00122A94" w:rsidP="00712536">
      <w:pPr>
        <w:pStyle w:val="FootnoteText"/>
        <w:jc w:val="both"/>
        <w:rPr>
          <w:rFonts w:ascii="Times New Roman" w:hAnsi="Times New Roman" w:cs="Times New Roman"/>
          <w:lang w:val="id-ID"/>
        </w:rPr>
      </w:pPr>
      <w:r>
        <w:rPr>
          <w:lang w:val="id-ID"/>
        </w:rPr>
        <w:tab/>
      </w:r>
      <w:r w:rsidRPr="001301AB">
        <w:rPr>
          <w:rStyle w:val="FootnoteReference"/>
          <w:rFonts w:ascii="Times New Roman" w:hAnsi="Times New Roman" w:cs="Times New Roman"/>
        </w:rPr>
        <w:footnoteRef/>
      </w:r>
      <w:r w:rsidRPr="001301AB">
        <w:rPr>
          <w:rFonts w:ascii="Times New Roman" w:hAnsi="Times New Roman" w:cs="Times New Roman"/>
          <w:lang w:val="id-ID"/>
        </w:rPr>
        <w:t xml:space="preserve">Erni Darmayanti, </w:t>
      </w:r>
      <w:r w:rsidR="009149DD">
        <w:rPr>
          <w:rFonts w:ascii="Times New Roman" w:hAnsi="Times New Roman" w:cs="Times New Roman"/>
        </w:rPr>
        <w:t>“</w:t>
      </w:r>
      <w:r w:rsidRPr="009149DD">
        <w:rPr>
          <w:rFonts w:ascii="Times New Roman" w:hAnsi="Times New Roman" w:cs="Times New Roman"/>
          <w:iCs/>
          <w:lang w:val="id-ID"/>
        </w:rPr>
        <w:t>Perlindungan Hukum Terhadap Pelaksanaan Kesel</w:t>
      </w:r>
      <w:r w:rsidR="009149DD">
        <w:rPr>
          <w:rFonts w:ascii="Times New Roman" w:hAnsi="Times New Roman" w:cs="Times New Roman"/>
          <w:iCs/>
          <w:lang w:val="id-ID"/>
        </w:rPr>
        <w:t>amatan Dan Kesehatan Kerja (K3)</w:t>
      </w:r>
      <w:r w:rsidRPr="009149DD">
        <w:rPr>
          <w:rFonts w:ascii="Times New Roman" w:hAnsi="Times New Roman" w:cs="Times New Roman"/>
          <w:iCs/>
          <w:lang w:val="id-ID"/>
        </w:rPr>
        <w:t xml:space="preserve"> Pada Perusahaan</w:t>
      </w:r>
      <w:r w:rsidR="009149DD">
        <w:rPr>
          <w:rFonts w:ascii="Times New Roman" w:hAnsi="Times New Roman" w:cs="Times New Roman"/>
          <w:iCs/>
        </w:rPr>
        <w:t>”</w:t>
      </w:r>
      <w:r w:rsidRPr="001301AB">
        <w:rPr>
          <w:rFonts w:ascii="Times New Roman" w:hAnsi="Times New Roman" w:cs="Times New Roman"/>
          <w:i/>
          <w:iCs/>
          <w:lang w:val="id-ID"/>
        </w:rPr>
        <w:t xml:space="preserve">, </w:t>
      </w:r>
      <w:r w:rsidRPr="009149DD">
        <w:rPr>
          <w:rFonts w:ascii="Times New Roman" w:hAnsi="Times New Roman" w:cs="Times New Roman"/>
          <w:i/>
          <w:lang w:val="id-ID"/>
        </w:rPr>
        <w:t>Jurnal Cendikia Hukum, Vol.3 No.2</w:t>
      </w:r>
      <w:r w:rsidRPr="001301AB">
        <w:rPr>
          <w:rFonts w:ascii="Times New Roman" w:hAnsi="Times New Roman" w:cs="Times New Roman"/>
          <w:lang w:val="id-ID"/>
        </w:rPr>
        <w:t xml:space="preserve">, </w:t>
      </w:r>
      <w:r w:rsidR="009149DD">
        <w:rPr>
          <w:rFonts w:ascii="Times New Roman" w:hAnsi="Times New Roman" w:cs="Times New Roman"/>
        </w:rPr>
        <w:t>(</w:t>
      </w:r>
      <w:r w:rsidRPr="001301AB">
        <w:rPr>
          <w:rFonts w:ascii="Times New Roman" w:hAnsi="Times New Roman" w:cs="Times New Roman"/>
          <w:lang w:val="id-ID"/>
        </w:rPr>
        <w:t>Maret 2018</w:t>
      </w:r>
      <w:r w:rsidR="009149DD">
        <w:rPr>
          <w:rFonts w:ascii="Times New Roman" w:hAnsi="Times New Roman" w:cs="Times New Roman"/>
        </w:rPr>
        <w:t xml:space="preserve">): </w:t>
      </w:r>
      <w:r w:rsidRPr="001301AB">
        <w:rPr>
          <w:rFonts w:ascii="Times New Roman" w:hAnsi="Times New Roman" w:cs="Times New Roman"/>
          <w:lang w:val="id-ID"/>
        </w:rPr>
        <w:t>286.</w:t>
      </w:r>
    </w:p>
  </w:footnote>
  <w:footnote w:id="4">
    <w:p w:rsidR="00122A94" w:rsidRPr="001301AB" w:rsidRDefault="00122A94" w:rsidP="001301AB">
      <w:pPr>
        <w:pStyle w:val="FootnoteText"/>
        <w:jc w:val="both"/>
        <w:rPr>
          <w:rFonts w:ascii="Times New Roman" w:hAnsi="Times New Roman" w:cs="Times New Roman"/>
          <w:lang w:val="id-ID"/>
        </w:rPr>
      </w:pPr>
      <w:r w:rsidRPr="001301AB">
        <w:rPr>
          <w:rFonts w:ascii="Times New Roman" w:hAnsi="Times New Roman" w:cs="Times New Roman"/>
          <w:lang w:val="id-ID"/>
        </w:rPr>
        <w:tab/>
      </w:r>
      <w:r w:rsidRPr="001301AB">
        <w:rPr>
          <w:rStyle w:val="FootnoteReference"/>
          <w:rFonts w:ascii="Times New Roman" w:hAnsi="Times New Roman" w:cs="Times New Roman"/>
        </w:rPr>
        <w:footnoteRef/>
      </w:r>
      <w:r w:rsidRPr="001301AB">
        <w:rPr>
          <w:rFonts w:ascii="Times New Roman" w:hAnsi="Times New Roman" w:cs="Times New Roman"/>
          <w:lang w:val="id-ID"/>
        </w:rPr>
        <w:t xml:space="preserve">Abdul Hakim Hasibuan, </w:t>
      </w:r>
      <w:r w:rsidRPr="001301AB">
        <w:rPr>
          <w:rFonts w:ascii="Times New Roman" w:hAnsi="Times New Roman" w:cs="Times New Roman"/>
          <w:i/>
          <w:iCs/>
          <w:lang w:val="id-ID"/>
        </w:rPr>
        <w:t>Dasar-Dasar Hukum Ketenagakerjaan Indonesia,</w:t>
      </w:r>
      <w:r w:rsidR="009149DD">
        <w:rPr>
          <w:rFonts w:ascii="Times New Roman" w:hAnsi="Times New Roman" w:cs="Times New Roman"/>
        </w:rPr>
        <w:t>(</w:t>
      </w:r>
      <w:r w:rsidRPr="001301AB">
        <w:rPr>
          <w:rFonts w:ascii="Times New Roman" w:hAnsi="Times New Roman" w:cs="Times New Roman"/>
          <w:lang w:val="id-ID"/>
        </w:rPr>
        <w:t>Bandung: PT.Citra Aditya Bakti, 2014</w:t>
      </w:r>
      <w:r w:rsidR="009149DD">
        <w:rPr>
          <w:rFonts w:ascii="Times New Roman" w:hAnsi="Times New Roman" w:cs="Times New Roman"/>
        </w:rPr>
        <w:t>)</w:t>
      </w:r>
      <w:r w:rsidRPr="001301AB">
        <w:rPr>
          <w:rFonts w:ascii="Times New Roman" w:hAnsi="Times New Roman" w:cs="Times New Roman"/>
          <w:lang w:val="id-ID"/>
        </w:rPr>
        <w:t>, hal.109.</w:t>
      </w:r>
    </w:p>
  </w:footnote>
  <w:footnote w:id="5">
    <w:p w:rsidR="0011112B" w:rsidRPr="004E16CD" w:rsidRDefault="0011112B" w:rsidP="0011112B">
      <w:pPr>
        <w:pStyle w:val="FootnoteText"/>
        <w:rPr>
          <w:rFonts w:asciiTheme="majorBidi" w:hAnsiTheme="majorBidi" w:cstheme="majorBidi"/>
          <w:lang w:val="id-ID"/>
        </w:rPr>
      </w:pPr>
      <w:r>
        <w:rPr>
          <w:lang w:val="id-ID"/>
        </w:rPr>
        <w:tab/>
      </w:r>
      <w:r w:rsidRPr="004E16CD">
        <w:rPr>
          <w:rStyle w:val="FootnoteReference"/>
          <w:rFonts w:asciiTheme="majorBidi" w:hAnsiTheme="majorBidi" w:cstheme="majorBidi"/>
        </w:rPr>
        <w:footnoteRef/>
      </w:r>
      <w:r>
        <w:rPr>
          <w:rFonts w:asciiTheme="majorBidi" w:hAnsiTheme="majorBidi" w:cstheme="majorBidi"/>
          <w:lang w:val="id-ID"/>
        </w:rPr>
        <w:t xml:space="preserve">Lihat </w:t>
      </w:r>
      <w:r w:rsidRPr="004E16CD">
        <w:rPr>
          <w:rFonts w:asciiTheme="majorBidi" w:hAnsiTheme="majorBidi" w:cstheme="majorBidi"/>
          <w:lang w:val="id-ID"/>
        </w:rPr>
        <w:t xml:space="preserve">Asikin dalam Abdul Hakim Hasibuan, </w:t>
      </w:r>
      <w:r>
        <w:rPr>
          <w:rFonts w:asciiTheme="majorBidi" w:hAnsiTheme="majorBidi" w:cstheme="majorBidi"/>
          <w:i/>
          <w:iCs/>
          <w:lang w:val="id-ID"/>
        </w:rPr>
        <w:t xml:space="preserve">Dasar-dasar Hukum Ketenagakerjaan Indonesia, </w:t>
      </w:r>
      <w:r>
        <w:rPr>
          <w:rFonts w:asciiTheme="majorBidi" w:hAnsiTheme="majorBidi" w:cstheme="majorBidi"/>
          <w:lang w:val="id-ID"/>
        </w:rPr>
        <w:t>Bandung: PT.Citra Aditya Bakti, 2014.hlm.102.</w:t>
      </w:r>
    </w:p>
  </w:footnote>
  <w:footnote w:id="6">
    <w:p w:rsidR="006A473F" w:rsidRPr="00731D49" w:rsidRDefault="006A473F" w:rsidP="006A473F">
      <w:pPr>
        <w:pStyle w:val="FootnoteText"/>
        <w:rPr>
          <w:rFonts w:ascii="Times New Roman" w:hAnsi="Times New Roman" w:cs="Times New Roman"/>
          <w:lang w:val="id-ID"/>
        </w:rPr>
      </w:pPr>
      <w:r>
        <w:rPr>
          <w:lang w:val="id-ID"/>
        </w:rPr>
        <w:tab/>
      </w:r>
      <w:r w:rsidRPr="00731D49">
        <w:rPr>
          <w:rStyle w:val="FootnoteReference"/>
          <w:rFonts w:ascii="Times New Roman" w:hAnsi="Times New Roman" w:cs="Times New Roman"/>
        </w:rPr>
        <w:footnoteRef/>
      </w:r>
      <w:r w:rsidRPr="00731D49">
        <w:rPr>
          <w:rFonts w:ascii="Times New Roman" w:hAnsi="Times New Roman" w:cs="Times New Roman"/>
          <w:lang w:val="id-ID"/>
        </w:rPr>
        <w:t>Amrizal, SH. Direktur PT.NSCA, wawancara tgl 26 Agustus 2020.</w:t>
      </w:r>
    </w:p>
  </w:footnote>
  <w:footnote w:id="7">
    <w:p w:rsidR="006A473F" w:rsidRPr="00731D49" w:rsidRDefault="006A473F" w:rsidP="006A473F">
      <w:pPr>
        <w:pStyle w:val="FootnoteText"/>
        <w:rPr>
          <w:rFonts w:ascii="Times New Roman" w:hAnsi="Times New Roman" w:cs="Times New Roman"/>
          <w:lang w:val="id-ID"/>
        </w:rPr>
      </w:pPr>
      <w:r w:rsidRPr="00731D49">
        <w:rPr>
          <w:rFonts w:ascii="Times New Roman" w:hAnsi="Times New Roman" w:cs="Times New Roman"/>
          <w:lang w:val="id-ID"/>
        </w:rPr>
        <w:tab/>
      </w:r>
      <w:r w:rsidRPr="00731D49">
        <w:rPr>
          <w:rStyle w:val="FootnoteReference"/>
          <w:rFonts w:ascii="Times New Roman" w:hAnsi="Times New Roman" w:cs="Times New Roman"/>
        </w:rPr>
        <w:footnoteRef/>
      </w:r>
      <w:r w:rsidRPr="00731D49">
        <w:rPr>
          <w:rFonts w:ascii="Times New Roman" w:hAnsi="Times New Roman" w:cs="Times New Roman"/>
          <w:lang w:val="id-ID"/>
        </w:rPr>
        <w:t xml:space="preserve"> Adiansyah, Ahli K3 PT.NSCA, wawancara tgl 26 Agustus 2020.</w:t>
      </w:r>
    </w:p>
  </w:footnote>
  <w:footnote w:id="8">
    <w:p w:rsidR="006A473F" w:rsidRPr="00922F3C" w:rsidRDefault="006A473F" w:rsidP="006A473F">
      <w:pPr>
        <w:pStyle w:val="FootnoteText"/>
        <w:rPr>
          <w:rFonts w:ascii="Times New Roman" w:hAnsi="Times New Roman" w:cs="Times New Roman"/>
          <w:lang w:val="id-ID"/>
        </w:rPr>
      </w:pPr>
      <w:r>
        <w:rPr>
          <w:lang w:val="id-ID"/>
        </w:rPr>
        <w:tab/>
      </w:r>
      <w:r w:rsidRPr="00922F3C">
        <w:rPr>
          <w:rStyle w:val="FootnoteReference"/>
          <w:rFonts w:ascii="Times New Roman" w:hAnsi="Times New Roman" w:cs="Times New Roman"/>
        </w:rPr>
        <w:footnoteRef/>
      </w:r>
      <w:r w:rsidRPr="00922F3C">
        <w:rPr>
          <w:rFonts w:ascii="Times New Roman" w:hAnsi="Times New Roman" w:cs="Times New Roman"/>
          <w:lang w:val="id-ID"/>
        </w:rPr>
        <w:t xml:space="preserve">Asri Qonita, SH, staf administrasi PT.NSCA, wawancara 20 </w:t>
      </w:r>
      <w:r w:rsidR="00922F3C">
        <w:rPr>
          <w:rFonts w:ascii="Times New Roman" w:hAnsi="Times New Roman" w:cs="Times New Roman"/>
        </w:rPr>
        <w:t>F</w:t>
      </w:r>
      <w:r w:rsidRPr="00922F3C">
        <w:rPr>
          <w:rFonts w:ascii="Times New Roman" w:hAnsi="Times New Roman" w:cs="Times New Roman"/>
          <w:lang w:val="id-ID"/>
        </w:rPr>
        <w:t>ebruari 2020.</w:t>
      </w:r>
    </w:p>
  </w:footnote>
  <w:footnote w:id="9">
    <w:p w:rsidR="006A473F" w:rsidRPr="009247CA" w:rsidRDefault="006A473F" w:rsidP="00CA5A09">
      <w:pPr>
        <w:pStyle w:val="FootnoteText"/>
        <w:ind w:firstLine="567"/>
        <w:rPr>
          <w:rFonts w:ascii="Times New Roman" w:hAnsi="Times New Roman" w:cs="Times New Roman"/>
          <w:lang w:val="id-ID"/>
        </w:rPr>
      </w:pPr>
      <w:r w:rsidRPr="009247CA">
        <w:rPr>
          <w:rStyle w:val="FootnoteReference"/>
          <w:rFonts w:ascii="Times New Roman" w:hAnsi="Times New Roman" w:cs="Times New Roman"/>
        </w:rPr>
        <w:footnoteRef/>
      </w:r>
      <w:r w:rsidRPr="009247CA">
        <w:rPr>
          <w:rFonts w:ascii="Times New Roman" w:hAnsi="Times New Roman" w:cs="Times New Roman"/>
          <w:lang w:val="id-ID"/>
        </w:rPr>
        <w:t>Asri Qonita, SH. Staf Administrasi, wawancara, 20 Pebruari 2020.</w:t>
      </w:r>
    </w:p>
  </w:footnote>
  <w:footnote w:id="10">
    <w:p w:rsidR="006A473F" w:rsidRPr="00F947A9" w:rsidRDefault="006A473F" w:rsidP="00F947A9">
      <w:pPr>
        <w:pStyle w:val="FootnoteText"/>
        <w:ind w:firstLine="567"/>
        <w:jc w:val="both"/>
        <w:rPr>
          <w:rFonts w:ascii="Times New Roman" w:hAnsi="Times New Roman" w:cs="Times New Roman"/>
        </w:rPr>
      </w:pPr>
      <w:r w:rsidRPr="00F947A9">
        <w:rPr>
          <w:rStyle w:val="FootnoteReference"/>
          <w:rFonts w:ascii="Times New Roman" w:hAnsi="Times New Roman" w:cs="Times New Roman"/>
        </w:rPr>
        <w:footnoteRef/>
      </w:r>
      <w:r w:rsidRPr="00F947A9">
        <w:rPr>
          <w:rFonts w:ascii="Times New Roman" w:hAnsi="Times New Roman" w:cs="Times New Roman"/>
        </w:rPr>
        <w:t xml:space="preserve">Senjun H. Manulang. </w:t>
      </w:r>
      <w:r w:rsidRPr="00F947A9">
        <w:rPr>
          <w:rFonts w:ascii="Times New Roman" w:hAnsi="Times New Roman" w:cs="Times New Roman"/>
          <w:i/>
        </w:rPr>
        <w:t>Pokok-pokok Hukum Ketenagakerjaan di Indonesia</w:t>
      </w:r>
      <w:r w:rsidR="00F947A9">
        <w:rPr>
          <w:rFonts w:ascii="Times New Roman" w:hAnsi="Times New Roman" w:cs="Times New Roman"/>
        </w:rPr>
        <w:t xml:space="preserve"> (</w:t>
      </w:r>
      <w:r w:rsidRPr="00F947A9">
        <w:rPr>
          <w:rFonts w:ascii="Times New Roman" w:hAnsi="Times New Roman" w:cs="Times New Roman"/>
        </w:rPr>
        <w:t>Jakarta:Rinek</w:t>
      </w:r>
      <w:r w:rsidR="009149DD">
        <w:rPr>
          <w:rFonts w:ascii="Times New Roman" w:hAnsi="Times New Roman" w:cs="Times New Roman"/>
        </w:rPr>
        <w:t xml:space="preserve">a </w:t>
      </w:r>
      <w:r w:rsidRPr="00F947A9">
        <w:rPr>
          <w:rFonts w:ascii="Times New Roman" w:hAnsi="Times New Roman" w:cs="Times New Roman"/>
        </w:rPr>
        <w:t>Cipta,2001),h</w:t>
      </w:r>
      <w:r w:rsidRPr="00F947A9">
        <w:rPr>
          <w:rFonts w:ascii="Times New Roman" w:hAnsi="Times New Roman" w:cs="Times New Roman"/>
          <w:lang w:val="id-ID"/>
        </w:rPr>
        <w:t>lm</w:t>
      </w:r>
      <w:r w:rsidRPr="00F947A9">
        <w:rPr>
          <w:rFonts w:ascii="Times New Roman" w:hAnsi="Times New Roman" w:cs="Times New Roman"/>
        </w:rPr>
        <w:t>.87</w:t>
      </w:r>
    </w:p>
  </w:footnote>
  <w:footnote w:id="11">
    <w:p w:rsidR="006A473F" w:rsidRPr="00F947A9" w:rsidRDefault="006A473F" w:rsidP="00F947A9">
      <w:pPr>
        <w:pStyle w:val="FootnoteText"/>
        <w:jc w:val="both"/>
        <w:rPr>
          <w:rFonts w:ascii="Times New Roman" w:hAnsi="Times New Roman" w:cs="Times New Roman"/>
          <w:lang w:val="id-ID"/>
        </w:rPr>
      </w:pPr>
      <w:r w:rsidRPr="00F947A9">
        <w:rPr>
          <w:rFonts w:ascii="Times New Roman" w:hAnsi="Times New Roman" w:cs="Times New Roman"/>
          <w:lang w:val="id-ID"/>
        </w:rPr>
        <w:tab/>
      </w:r>
      <w:r w:rsidRPr="00F947A9">
        <w:rPr>
          <w:rStyle w:val="FootnoteReference"/>
          <w:rFonts w:ascii="Times New Roman" w:hAnsi="Times New Roman" w:cs="Times New Roman"/>
        </w:rPr>
        <w:footnoteRef/>
      </w:r>
      <w:r w:rsidRPr="00F947A9">
        <w:rPr>
          <w:rFonts w:ascii="Times New Roman" w:hAnsi="Times New Roman" w:cs="Times New Roman"/>
          <w:lang w:val="id-ID"/>
        </w:rPr>
        <w:t>Ardiansyah, Ahli K3 PT NSCA, wawancara  26 Agustus 2020.</w:t>
      </w:r>
    </w:p>
  </w:footnote>
  <w:footnote w:id="12">
    <w:p w:rsidR="006A473F" w:rsidRPr="00F947A9" w:rsidRDefault="006A473F" w:rsidP="006A473F">
      <w:pPr>
        <w:pStyle w:val="FootnoteText"/>
        <w:rPr>
          <w:rFonts w:ascii="Times New Roman" w:hAnsi="Times New Roman" w:cs="Times New Roman"/>
          <w:lang w:val="id-ID"/>
        </w:rPr>
      </w:pPr>
      <w:r>
        <w:rPr>
          <w:lang w:val="id-ID"/>
        </w:rPr>
        <w:tab/>
      </w:r>
      <w:r w:rsidRPr="00F947A9">
        <w:rPr>
          <w:rStyle w:val="FootnoteReference"/>
          <w:rFonts w:ascii="Times New Roman" w:hAnsi="Times New Roman" w:cs="Times New Roman"/>
        </w:rPr>
        <w:footnoteRef/>
      </w:r>
      <w:r w:rsidRPr="00F947A9">
        <w:rPr>
          <w:rFonts w:ascii="Times New Roman" w:hAnsi="Times New Roman" w:cs="Times New Roman"/>
          <w:lang w:val="id-ID"/>
        </w:rPr>
        <w:t>Amrizal, SH. Direktur PT.NSCA, wawancara 26 Agustus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ED0"/>
    <w:multiLevelType w:val="hybridMultilevel"/>
    <w:tmpl w:val="8FB0F576"/>
    <w:lvl w:ilvl="0" w:tplc="EE1AF0B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823913"/>
    <w:multiLevelType w:val="hybridMultilevel"/>
    <w:tmpl w:val="81622F2C"/>
    <w:lvl w:ilvl="0" w:tplc="EE1AF0BC">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450141C"/>
    <w:multiLevelType w:val="hybridMultilevel"/>
    <w:tmpl w:val="A56A526E"/>
    <w:lvl w:ilvl="0" w:tplc="0F267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0110D1"/>
    <w:multiLevelType w:val="hybridMultilevel"/>
    <w:tmpl w:val="9E8E3536"/>
    <w:lvl w:ilvl="0" w:tplc="04090019">
      <w:start w:val="1"/>
      <w:numFmt w:val="lowerLetter"/>
      <w:lvlText w:val="%1."/>
      <w:lvlJc w:val="left"/>
      <w:pPr>
        <w:ind w:left="928" w:hanging="360"/>
      </w:pPr>
    </w:lvl>
    <w:lvl w:ilvl="1" w:tplc="A79CB74A">
      <w:start w:val="1"/>
      <w:numFmt w:val="upperLetter"/>
      <w:lvlText w:val="%2."/>
      <w:lvlJc w:val="left"/>
      <w:pPr>
        <w:ind w:left="1648" w:hanging="360"/>
      </w:pPr>
      <w:rPr>
        <w:rFonts w:hint="default"/>
      </w:rPr>
    </w:lvl>
    <w:lvl w:ilvl="2" w:tplc="C0F87DE2">
      <w:start w:val="1"/>
      <w:numFmt w:val="decimal"/>
      <w:lvlText w:val="%3."/>
      <w:lvlJc w:val="left"/>
      <w:pPr>
        <w:ind w:left="2593" w:hanging="405"/>
      </w:pPr>
      <w:rPr>
        <w:rFonts w:hint="default"/>
      </w:r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E161DD0"/>
    <w:multiLevelType w:val="hybridMultilevel"/>
    <w:tmpl w:val="01E87904"/>
    <w:lvl w:ilvl="0" w:tplc="3F145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F403B"/>
    <w:multiLevelType w:val="hybridMultilevel"/>
    <w:tmpl w:val="94284310"/>
    <w:lvl w:ilvl="0" w:tplc="8110C08C">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571279"/>
    <w:multiLevelType w:val="hybridMultilevel"/>
    <w:tmpl w:val="BE3A4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918FA"/>
    <w:multiLevelType w:val="hybridMultilevel"/>
    <w:tmpl w:val="D84A0DC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C417A98"/>
    <w:multiLevelType w:val="hybridMultilevel"/>
    <w:tmpl w:val="64068F52"/>
    <w:lvl w:ilvl="0" w:tplc="7640F7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863546"/>
    <w:multiLevelType w:val="hybridMultilevel"/>
    <w:tmpl w:val="E3CA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E290A"/>
    <w:multiLevelType w:val="hybridMultilevel"/>
    <w:tmpl w:val="43F0B90A"/>
    <w:lvl w:ilvl="0" w:tplc="0F267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C612B"/>
    <w:multiLevelType w:val="hybridMultilevel"/>
    <w:tmpl w:val="79E4851C"/>
    <w:lvl w:ilvl="0" w:tplc="5D0CF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483D13"/>
    <w:multiLevelType w:val="hybridMultilevel"/>
    <w:tmpl w:val="A9FA59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87059"/>
    <w:multiLevelType w:val="hybridMultilevel"/>
    <w:tmpl w:val="C6DEAA5E"/>
    <w:lvl w:ilvl="0" w:tplc="0F267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AC0070"/>
    <w:multiLevelType w:val="hybridMultilevel"/>
    <w:tmpl w:val="DEDA0D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14FBC"/>
    <w:multiLevelType w:val="hybridMultilevel"/>
    <w:tmpl w:val="594070D2"/>
    <w:lvl w:ilvl="0" w:tplc="6792DF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2B5BA1"/>
    <w:multiLevelType w:val="hybridMultilevel"/>
    <w:tmpl w:val="CC706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E57765"/>
    <w:multiLevelType w:val="hybridMultilevel"/>
    <w:tmpl w:val="77D005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DEA2779"/>
    <w:multiLevelType w:val="hybridMultilevel"/>
    <w:tmpl w:val="29003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E463D"/>
    <w:multiLevelType w:val="hybridMultilevel"/>
    <w:tmpl w:val="8C6EFF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372808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8E253E"/>
    <w:multiLevelType w:val="hybridMultilevel"/>
    <w:tmpl w:val="F6CA23E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1E2632"/>
    <w:multiLevelType w:val="hybridMultilevel"/>
    <w:tmpl w:val="021E9E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9C52BB"/>
    <w:multiLevelType w:val="hybridMultilevel"/>
    <w:tmpl w:val="9906E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E03FB5"/>
    <w:multiLevelType w:val="hybridMultilevel"/>
    <w:tmpl w:val="86AA89AA"/>
    <w:lvl w:ilvl="0" w:tplc="A82AE5D8">
      <w:start w:val="1"/>
      <w:numFmt w:val="decimal"/>
      <w:lvlText w:val="%1)"/>
      <w:lvlJc w:val="left"/>
      <w:pPr>
        <w:ind w:left="1437" w:hanging="360"/>
      </w:pPr>
      <w:rPr>
        <w:rFonts w:hint="default"/>
        <w:b w:val="0"/>
        <w:i w:val="0"/>
        <w:sz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4">
    <w:nsid w:val="70B51D6C"/>
    <w:multiLevelType w:val="hybridMultilevel"/>
    <w:tmpl w:val="D1B6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701A38"/>
    <w:multiLevelType w:val="hybridMultilevel"/>
    <w:tmpl w:val="F24874BE"/>
    <w:lvl w:ilvl="0" w:tplc="CAD01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A60895"/>
    <w:multiLevelType w:val="hybridMultilevel"/>
    <w:tmpl w:val="6BD67ADE"/>
    <w:lvl w:ilvl="0" w:tplc="04090017">
      <w:start w:val="1"/>
      <w:numFmt w:val="lowerLetter"/>
      <w:lvlText w:val="%1)"/>
      <w:lvlJc w:val="left"/>
      <w:pPr>
        <w:ind w:left="1800" w:hanging="360"/>
      </w:pPr>
      <w:rPr>
        <w:rFonts w:hint="default"/>
        <w:b w:val="0"/>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AE8792E"/>
    <w:multiLevelType w:val="hybridMultilevel"/>
    <w:tmpl w:val="7CCC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C4609B"/>
    <w:multiLevelType w:val="hybridMultilevel"/>
    <w:tmpl w:val="E37A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F0B73"/>
    <w:multiLevelType w:val="hybridMultilevel"/>
    <w:tmpl w:val="28EEA852"/>
    <w:lvl w:ilvl="0" w:tplc="C220F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25"/>
  </w:num>
  <w:num w:numId="4">
    <w:abstractNumId w:val="2"/>
  </w:num>
  <w:num w:numId="5">
    <w:abstractNumId w:val="29"/>
  </w:num>
  <w:num w:numId="6">
    <w:abstractNumId w:val="4"/>
  </w:num>
  <w:num w:numId="7">
    <w:abstractNumId w:val="26"/>
  </w:num>
  <w:num w:numId="8">
    <w:abstractNumId w:val="23"/>
  </w:num>
  <w:num w:numId="9">
    <w:abstractNumId w:val="1"/>
  </w:num>
  <w:num w:numId="10">
    <w:abstractNumId w:val="5"/>
  </w:num>
  <w:num w:numId="11">
    <w:abstractNumId w:val="7"/>
  </w:num>
  <w:num w:numId="12">
    <w:abstractNumId w:val="19"/>
  </w:num>
  <w:num w:numId="13">
    <w:abstractNumId w:val="20"/>
  </w:num>
  <w:num w:numId="14">
    <w:abstractNumId w:val="0"/>
  </w:num>
  <w:num w:numId="15">
    <w:abstractNumId w:val="8"/>
  </w:num>
  <w:num w:numId="16">
    <w:abstractNumId w:val="14"/>
  </w:num>
  <w:num w:numId="17">
    <w:abstractNumId w:val="18"/>
  </w:num>
  <w:num w:numId="18">
    <w:abstractNumId w:val="3"/>
  </w:num>
  <w:num w:numId="19">
    <w:abstractNumId w:val="21"/>
  </w:num>
  <w:num w:numId="20">
    <w:abstractNumId w:val="17"/>
  </w:num>
  <w:num w:numId="21">
    <w:abstractNumId w:val="15"/>
  </w:num>
  <w:num w:numId="22">
    <w:abstractNumId w:val="10"/>
  </w:num>
  <w:num w:numId="23">
    <w:abstractNumId w:val="12"/>
  </w:num>
  <w:num w:numId="24">
    <w:abstractNumId w:val="9"/>
  </w:num>
  <w:num w:numId="25">
    <w:abstractNumId w:val="6"/>
  </w:num>
  <w:num w:numId="26">
    <w:abstractNumId w:val="16"/>
  </w:num>
  <w:num w:numId="27">
    <w:abstractNumId w:val="11"/>
  </w:num>
  <w:num w:numId="28">
    <w:abstractNumId w:val="24"/>
  </w:num>
  <w:num w:numId="29">
    <w:abstractNumId w:val="2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footnotePr>
    <w:footnote w:id="0"/>
    <w:footnote w:id="1"/>
  </w:footnotePr>
  <w:endnotePr>
    <w:endnote w:id="0"/>
    <w:endnote w:id="1"/>
  </w:endnotePr>
  <w:compat/>
  <w:rsids>
    <w:rsidRoot w:val="00522265"/>
    <w:rsid w:val="00056AE9"/>
    <w:rsid w:val="000829A4"/>
    <w:rsid w:val="000D6103"/>
    <w:rsid w:val="0010683C"/>
    <w:rsid w:val="0011112B"/>
    <w:rsid w:val="00122A94"/>
    <w:rsid w:val="001278C4"/>
    <w:rsid w:val="001301AB"/>
    <w:rsid w:val="00152CFD"/>
    <w:rsid w:val="002135B1"/>
    <w:rsid w:val="00213CE2"/>
    <w:rsid w:val="002F62C1"/>
    <w:rsid w:val="003329C0"/>
    <w:rsid w:val="003878C9"/>
    <w:rsid w:val="004B08C9"/>
    <w:rsid w:val="004D03CA"/>
    <w:rsid w:val="004D5D5D"/>
    <w:rsid w:val="004E2C0C"/>
    <w:rsid w:val="00522265"/>
    <w:rsid w:val="00544EEB"/>
    <w:rsid w:val="00562DA8"/>
    <w:rsid w:val="005B545F"/>
    <w:rsid w:val="00623089"/>
    <w:rsid w:val="00661257"/>
    <w:rsid w:val="006A473F"/>
    <w:rsid w:val="006D03CD"/>
    <w:rsid w:val="006E53E8"/>
    <w:rsid w:val="006F7C02"/>
    <w:rsid w:val="00712536"/>
    <w:rsid w:val="00731D49"/>
    <w:rsid w:val="00772508"/>
    <w:rsid w:val="007A525B"/>
    <w:rsid w:val="00833B9C"/>
    <w:rsid w:val="00873B64"/>
    <w:rsid w:val="008B0CCC"/>
    <w:rsid w:val="009149DD"/>
    <w:rsid w:val="00922F3C"/>
    <w:rsid w:val="009247CA"/>
    <w:rsid w:val="009739C9"/>
    <w:rsid w:val="00977550"/>
    <w:rsid w:val="009A662A"/>
    <w:rsid w:val="009F4192"/>
    <w:rsid w:val="00A069D3"/>
    <w:rsid w:val="00A62BCD"/>
    <w:rsid w:val="00A64034"/>
    <w:rsid w:val="00A70052"/>
    <w:rsid w:val="00A94386"/>
    <w:rsid w:val="00AB0773"/>
    <w:rsid w:val="00AB4BE8"/>
    <w:rsid w:val="00AE57D5"/>
    <w:rsid w:val="00B65822"/>
    <w:rsid w:val="00C008E3"/>
    <w:rsid w:val="00C2067A"/>
    <w:rsid w:val="00C57F54"/>
    <w:rsid w:val="00C90BBF"/>
    <w:rsid w:val="00CA5A09"/>
    <w:rsid w:val="00D90860"/>
    <w:rsid w:val="00DB74A0"/>
    <w:rsid w:val="00DD6B32"/>
    <w:rsid w:val="00E25AFA"/>
    <w:rsid w:val="00E272C6"/>
    <w:rsid w:val="00E3494A"/>
    <w:rsid w:val="00E357CF"/>
    <w:rsid w:val="00E40573"/>
    <w:rsid w:val="00E43667"/>
    <w:rsid w:val="00E54DF5"/>
    <w:rsid w:val="00F27D29"/>
    <w:rsid w:val="00F34E64"/>
    <w:rsid w:val="00F86DE8"/>
    <w:rsid w:val="00F947A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265"/>
    <w:rPr>
      <w:color w:val="0000FF" w:themeColor="hyperlink"/>
      <w:u w:val="single"/>
    </w:rPr>
  </w:style>
  <w:style w:type="paragraph" w:styleId="ListParagraph">
    <w:name w:val="List Paragraph"/>
    <w:basedOn w:val="Normal"/>
    <w:uiPriority w:val="34"/>
    <w:qFormat/>
    <w:rsid w:val="00522265"/>
    <w:pPr>
      <w:ind w:left="720"/>
      <w:contextualSpacing/>
    </w:pPr>
  </w:style>
  <w:style w:type="paragraph" w:styleId="FootnoteText">
    <w:name w:val="footnote text"/>
    <w:basedOn w:val="Normal"/>
    <w:link w:val="FootnoteTextChar"/>
    <w:uiPriority w:val="99"/>
    <w:semiHidden/>
    <w:unhideWhenUsed/>
    <w:rsid w:val="00122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A94"/>
    <w:rPr>
      <w:sz w:val="20"/>
      <w:szCs w:val="20"/>
    </w:rPr>
  </w:style>
  <w:style w:type="character" w:styleId="FootnoteReference">
    <w:name w:val="footnote reference"/>
    <w:basedOn w:val="DefaultParagraphFont"/>
    <w:uiPriority w:val="99"/>
    <w:semiHidden/>
    <w:unhideWhenUsed/>
    <w:rsid w:val="00122A94"/>
    <w:rPr>
      <w:vertAlign w:val="superscript"/>
    </w:rPr>
  </w:style>
  <w:style w:type="paragraph" w:styleId="BodyText">
    <w:name w:val="Body Text"/>
    <w:basedOn w:val="Normal"/>
    <w:link w:val="BodyTextChar"/>
    <w:uiPriority w:val="1"/>
    <w:qFormat/>
    <w:rsid w:val="00122A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2A94"/>
    <w:rPr>
      <w:rFonts w:ascii="Times New Roman" w:eastAsia="Times New Roman" w:hAnsi="Times New Roman" w:cs="Times New Roman"/>
      <w:sz w:val="24"/>
      <w:szCs w:val="24"/>
    </w:rPr>
  </w:style>
  <w:style w:type="character" w:customStyle="1" w:styleId="fontstyle01">
    <w:name w:val="fontstyle01"/>
    <w:basedOn w:val="DefaultParagraphFont"/>
    <w:rsid w:val="00122A94"/>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22A94"/>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6A47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265"/>
    <w:rPr>
      <w:color w:val="0000FF" w:themeColor="hyperlink"/>
      <w:u w:val="single"/>
    </w:rPr>
  </w:style>
  <w:style w:type="paragraph" w:styleId="ListParagraph">
    <w:name w:val="List Paragraph"/>
    <w:basedOn w:val="Normal"/>
    <w:uiPriority w:val="1"/>
    <w:qFormat/>
    <w:rsid w:val="00522265"/>
    <w:pPr>
      <w:ind w:left="720"/>
      <w:contextualSpacing/>
    </w:pPr>
  </w:style>
  <w:style w:type="paragraph" w:styleId="FootnoteText">
    <w:name w:val="footnote text"/>
    <w:basedOn w:val="Normal"/>
    <w:link w:val="FootnoteTextChar"/>
    <w:uiPriority w:val="99"/>
    <w:semiHidden/>
    <w:unhideWhenUsed/>
    <w:rsid w:val="00122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A94"/>
    <w:rPr>
      <w:sz w:val="20"/>
      <w:szCs w:val="20"/>
    </w:rPr>
  </w:style>
  <w:style w:type="character" w:styleId="FootnoteReference">
    <w:name w:val="footnote reference"/>
    <w:basedOn w:val="DefaultParagraphFont"/>
    <w:uiPriority w:val="99"/>
    <w:semiHidden/>
    <w:unhideWhenUsed/>
    <w:rsid w:val="00122A94"/>
    <w:rPr>
      <w:vertAlign w:val="superscript"/>
    </w:rPr>
  </w:style>
  <w:style w:type="paragraph" w:styleId="BodyText">
    <w:name w:val="Body Text"/>
    <w:basedOn w:val="Normal"/>
    <w:link w:val="BodyTextChar"/>
    <w:uiPriority w:val="1"/>
    <w:qFormat/>
    <w:rsid w:val="00122A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2A94"/>
    <w:rPr>
      <w:rFonts w:ascii="Times New Roman" w:eastAsia="Times New Roman" w:hAnsi="Times New Roman" w:cs="Times New Roman"/>
      <w:sz w:val="24"/>
      <w:szCs w:val="24"/>
    </w:rPr>
  </w:style>
  <w:style w:type="character" w:customStyle="1" w:styleId="fontstyle01">
    <w:name w:val="fontstyle01"/>
    <w:basedOn w:val="DefaultParagraphFont"/>
    <w:rsid w:val="00122A94"/>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22A94"/>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6A47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ila218@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zifahthoji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68FB-DF1E-4676-8C8A-84984325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13</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WD2 FH</dc:creator>
  <cp:lastModifiedBy>ASUS</cp:lastModifiedBy>
  <cp:revision>31</cp:revision>
  <dcterms:created xsi:type="dcterms:W3CDTF">2020-11-04T06:58:00Z</dcterms:created>
  <dcterms:modified xsi:type="dcterms:W3CDTF">2020-11-21T15:26:00Z</dcterms:modified>
</cp:coreProperties>
</file>